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83" w:rsidRPr="009B5B83" w:rsidRDefault="009B5B83" w:rsidP="00D60495">
      <w:pPr>
        <w:pStyle w:val="a3"/>
        <w:jc w:val="center"/>
        <w:rPr>
          <w:rFonts w:ascii="Times New Roman" w:hAnsi="Times New Roman"/>
          <w:b/>
          <w:sz w:val="28"/>
        </w:rPr>
      </w:pPr>
      <w:r w:rsidRPr="009B5B83">
        <w:rPr>
          <w:rFonts w:ascii="Times New Roman" w:hAnsi="Times New Roman"/>
          <w:b/>
          <w:sz w:val="28"/>
        </w:rPr>
        <w:t>Истомина Л.Г.</w:t>
      </w:r>
    </w:p>
    <w:p w:rsidR="009B5B83" w:rsidRPr="009B5B83" w:rsidRDefault="009B5B83" w:rsidP="00D6049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B5B83">
        <w:rPr>
          <w:rFonts w:ascii="Times New Roman" w:hAnsi="Times New Roman"/>
          <w:b/>
          <w:sz w:val="28"/>
          <w:szCs w:val="24"/>
        </w:rPr>
        <w:t>Учитель-логопед</w:t>
      </w:r>
    </w:p>
    <w:p w:rsidR="009B5B83" w:rsidRPr="009B5B83" w:rsidRDefault="009B5B83" w:rsidP="00D6049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B5B83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 «Центр развития ребенка – детский сад№83»</w:t>
      </w:r>
    </w:p>
    <w:p w:rsidR="009B5B83" w:rsidRPr="009B5B83" w:rsidRDefault="009B5B83" w:rsidP="00D60495">
      <w:pPr>
        <w:pStyle w:val="a3"/>
        <w:jc w:val="center"/>
        <w:rPr>
          <w:rFonts w:ascii="Times New Roman" w:hAnsi="Times New Roman"/>
          <w:b/>
          <w:sz w:val="28"/>
        </w:rPr>
      </w:pPr>
      <w:r w:rsidRPr="009B5B83">
        <w:rPr>
          <w:rFonts w:ascii="Times New Roman" w:hAnsi="Times New Roman"/>
          <w:b/>
          <w:sz w:val="28"/>
        </w:rPr>
        <w:t>istom7200@mail.ru</w:t>
      </w:r>
    </w:p>
    <w:p w:rsidR="001811C8" w:rsidRPr="009B5B83" w:rsidRDefault="009B5B83" w:rsidP="00D60495">
      <w:pPr>
        <w:pStyle w:val="a3"/>
        <w:ind w:firstLine="709"/>
        <w:jc w:val="center"/>
        <w:rPr>
          <w:rFonts w:ascii="Times New Roman" w:hAnsi="Times New Roman"/>
          <w:b/>
          <w:i/>
          <w:sz w:val="28"/>
        </w:rPr>
      </w:pPr>
      <w:r w:rsidRPr="009B5B83">
        <w:rPr>
          <w:rFonts w:ascii="Times New Roman" w:hAnsi="Times New Roman"/>
          <w:b/>
          <w:i/>
          <w:sz w:val="28"/>
        </w:rPr>
        <w:t>Проект</w:t>
      </w:r>
      <w:r>
        <w:rPr>
          <w:rFonts w:ascii="Times New Roman" w:hAnsi="Times New Roman"/>
          <w:b/>
          <w:i/>
          <w:sz w:val="28"/>
        </w:rPr>
        <w:t>. Школа для родителей «И</w:t>
      </w:r>
      <w:r w:rsidRPr="009B5B83">
        <w:rPr>
          <w:rFonts w:ascii="Times New Roman" w:hAnsi="Times New Roman"/>
          <w:b/>
          <w:i/>
          <w:sz w:val="28"/>
        </w:rPr>
        <w:t>грая, развиваем речь</w:t>
      </w:r>
      <w:r w:rsidR="001811C8" w:rsidRPr="009B5B83">
        <w:rPr>
          <w:rFonts w:ascii="Times New Roman" w:hAnsi="Times New Roman"/>
          <w:b/>
          <w:i/>
          <w:sz w:val="28"/>
        </w:rPr>
        <w:t>»</w:t>
      </w:r>
    </w:p>
    <w:p w:rsidR="000D433C" w:rsidRDefault="00252934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Тип проекта: </w:t>
      </w:r>
      <w:r w:rsidRPr="00252934">
        <w:rPr>
          <w:rFonts w:ascii="Times New Roman" w:hAnsi="Times New Roman"/>
          <w:sz w:val="28"/>
        </w:rPr>
        <w:t>практико-ориентированный</w:t>
      </w:r>
      <w:r>
        <w:rPr>
          <w:rFonts w:ascii="Times New Roman" w:hAnsi="Times New Roman"/>
          <w:sz w:val="28"/>
        </w:rPr>
        <w:t>.</w:t>
      </w:r>
    </w:p>
    <w:p w:rsidR="00252934" w:rsidRDefault="00252934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D6B0B">
        <w:rPr>
          <w:rFonts w:ascii="Times New Roman" w:hAnsi="Times New Roman"/>
          <w:b/>
          <w:sz w:val="28"/>
        </w:rPr>
        <w:t>Сроки реализации:</w:t>
      </w:r>
      <w:r>
        <w:rPr>
          <w:rFonts w:ascii="Times New Roman" w:hAnsi="Times New Roman"/>
          <w:sz w:val="28"/>
        </w:rPr>
        <w:t xml:space="preserve"> </w:t>
      </w:r>
      <w:r w:rsidR="00DD6B0B">
        <w:rPr>
          <w:rFonts w:ascii="Times New Roman" w:hAnsi="Times New Roman"/>
          <w:sz w:val="28"/>
        </w:rPr>
        <w:t>долгосрочный (</w:t>
      </w:r>
      <w:r>
        <w:rPr>
          <w:rFonts w:ascii="Times New Roman" w:hAnsi="Times New Roman"/>
          <w:sz w:val="28"/>
        </w:rPr>
        <w:t xml:space="preserve">октябрь </w:t>
      </w:r>
      <w:r w:rsidR="00BD58A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апрель</w:t>
      </w:r>
      <w:r w:rsidR="00DD6B0B">
        <w:rPr>
          <w:rFonts w:ascii="Times New Roman" w:hAnsi="Times New Roman"/>
          <w:sz w:val="28"/>
        </w:rPr>
        <w:t>)</w:t>
      </w:r>
      <w:r w:rsidR="00BD58AE">
        <w:rPr>
          <w:rFonts w:ascii="Times New Roman" w:hAnsi="Times New Roman"/>
          <w:sz w:val="28"/>
        </w:rPr>
        <w:t>.</w:t>
      </w:r>
    </w:p>
    <w:p w:rsidR="00BD58AE" w:rsidRPr="00252934" w:rsidRDefault="00BD58AE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D6B0B">
        <w:rPr>
          <w:rFonts w:ascii="Times New Roman" w:hAnsi="Times New Roman"/>
          <w:b/>
          <w:sz w:val="28"/>
        </w:rPr>
        <w:t>Участники проекта:</w:t>
      </w:r>
      <w:r>
        <w:rPr>
          <w:rFonts w:ascii="Times New Roman" w:hAnsi="Times New Roman"/>
          <w:sz w:val="28"/>
        </w:rPr>
        <w:t xml:space="preserve"> дети раннего и  младшего дошкольного возраста, родители (з</w:t>
      </w:r>
      <w:r w:rsidR="001D431A">
        <w:rPr>
          <w:rFonts w:ascii="Times New Roman" w:hAnsi="Times New Roman"/>
          <w:sz w:val="28"/>
        </w:rPr>
        <w:t>аконные представители), учитель–</w:t>
      </w:r>
      <w:r>
        <w:rPr>
          <w:rFonts w:ascii="Times New Roman" w:hAnsi="Times New Roman"/>
          <w:sz w:val="28"/>
        </w:rPr>
        <w:t xml:space="preserve">логопед, </w:t>
      </w:r>
      <w:r w:rsidR="000719AB">
        <w:rPr>
          <w:rFonts w:ascii="Times New Roman" w:hAnsi="Times New Roman"/>
          <w:sz w:val="28"/>
        </w:rPr>
        <w:t xml:space="preserve">психолог, </w:t>
      </w:r>
      <w:r>
        <w:rPr>
          <w:rFonts w:ascii="Times New Roman" w:hAnsi="Times New Roman"/>
          <w:sz w:val="28"/>
        </w:rPr>
        <w:t>музыкальный руководитель, инструктор по  физической культуре, руководитель  ИЗО – студии.</w:t>
      </w:r>
    </w:p>
    <w:p w:rsidR="000D433C" w:rsidRPr="002F7CA4" w:rsidRDefault="00BD58AE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Актуальность</w:t>
      </w:r>
      <w:r w:rsidR="000D433C">
        <w:rPr>
          <w:rFonts w:ascii="Times New Roman" w:hAnsi="Times New Roman"/>
          <w:b/>
          <w:sz w:val="28"/>
        </w:rPr>
        <w:t xml:space="preserve"> </w:t>
      </w:r>
    </w:p>
    <w:p w:rsidR="001811C8" w:rsidRDefault="004F0468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Ранняя</w:t>
      </w:r>
      <w:r w:rsidRPr="00DB580F">
        <w:rPr>
          <w:rFonts w:ascii="Times New Roman" w:hAnsi="Times New Roman"/>
          <w:sz w:val="28"/>
        </w:rPr>
        <w:t xml:space="preserve"> диагностика, </w:t>
      </w:r>
      <w:r>
        <w:rPr>
          <w:rFonts w:ascii="Times New Roman" w:hAnsi="Times New Roman"/>
          <w:sz w:val="28"/>
        </w:rPr>
        <w:t>предупреждение</w:t>
      </w:r>
      <w:r w:rsidRPr="00DB580F">
        <w:rPr>
          <w:rFonts w:ascii="Times New Roman" w:hAnsi="Times New Roman"/>
          <w:sz w:val="28"/>
        </w:rPr>
        <w:t xml:space="preserve"> и коррекция психических и речевых нарушений является на сегодняшний день одной из актуальных проблем педагогики. Ранний возраст является уникальным и стратегически важным для всего последующего умственного, физического, речевого и эмоционального развития ребенка.</w:t>
      </w:r>
      <w:r w:rsidRPr="00C52431">
        <w:rPr>
          <w:rFonts w:ascii="Times New Roman" w:hAnsi="Times New Roman"/>
          <w:sz w:val="28"/>
        </w:rPr>
        <w:t xml:space="preserve"> </w:t>
      </w:r>
      <w:r w:rsidRPr="00DB580F">
        <w:rPr>
          <w:rFonts w:ascii="Times New Roman" w:hAnsi="Times New Roman"/>
          <w:sz w:val="28"/>
        </w:rPr>
        <w:t>То, что упущено от года до трех, восполняется в дальнейшем с огромным трудом, а то и не восполняется вовсе.</w:t>
      </w:r>
      <w:r w:rsidR="001811C8" w:rsidRPr="001811C8">
        <w:rPr>
          <w:rFonts w:ascii="Times New Roman" w:hAnsi="Times New Roman"/>
          <w:sz w:val="28"/>
        </w:rPr>
        <w:t xml:space="preserve"> </w:t>
      </w:r>
    </w:p>
    <w:p w:rsidR="004F0468" w:rsidRPr="00252934" w:rsidRDefault="000D433C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</w:t>
      </w:r>
      <w:r w:rsidRPr="002F7CA4">
        <w:rPr>
          <w:rFonts w:ascii="Times New Roman" w:hAnsi="Times New Roman"/>
          <w:sz w:val="28"/>
        </w:rPr>
        <w:t xml:space="preserve"> эффективности </w:t>
      </w:r>
      <w:r>
        <w:rPr>
          <w:rFonts w:ascii="Times New Roman" w:hAnsi="Times New Roman"/>
          <w:sz w:val="28"/>
        </w:rPr>
        <w:t xml:space="preserve">логопедической работы  по </w:t>
      </w:r>
      <w:r w:rsidRPr="002F7CA4">
        <w:rPr>
          <w:rFonts w:ascii="Times New Roman" w:hAnsi="Times New Roman"/>
          <w:sz w:val="28"/>
        </w:rPr>
        <w:t>профилактик</w:t>
      </w:r>
      <w:r>
        <w:rPr>
          <w:rFonts w:ascii="Times New Roman" w:hAnsi="Times New Roman"/>
          <w:sz w:val="28"/>
        </w:rPr>
        <w:t>е</w:t>
      </w:r>
      <w:r w:rsidRPr="002F7C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возникновения </w:t>
      </w:r>
      <w:r w:rsidRPr="002F7CA4">
        <w:rPr>
          <w:rFonts w:ascii="Times New Roman" w:hAnsi="Times New Roman"/>
          <w:sz w:val="28"/>
        </w:rPr>
        <w:t>речевых нарушений</w:t>
      </w:r>
      <w:r>
        <w:rPr>
          <w:rFonts w:ascii="Times New Roman" w:hAnsi="Times New Roman"/>
          <w:sz w:val="28"/>
        </w:rPr>
        <w:t xml:space="preserve"> и активизации речевого развития у детей раннего и </w:t>
      </w:r>
      <w:r w:rsidRPr="002F7C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младшего дошкольного возраста необходимо и</w:t>
      </w:r>
      <w:r w:rsidR="004F0468" w:rsidRPr="00DB580F">
        <w:rPr>
          <w:rFonts w:ascii="Times New Roman" w:hAnsi="Times New Roman"/>
          <w:sz w:val="28"/>
        </w:rPr>
        <w:t xml:space="preserve">спользование комплексного подхода </w:t>
      </w:r>
      <w:r w:rsidR="004F0468">
        <w:rPr>
          <w:rFonts w:ascii="Times New Roman" w:hAnsi="Times New Roman"/>
          <w:sz w:val="28"/>
        </w:rPr>
        <w:t>(педагоги – родители – дети)</w:t>
      </w:r>
      <w:r w:rsidR="001811C8">
        <w:rPr>
          <w:rFonts w:ascii="Times New Roman" w:hAnsi="Times New Roman"/>
          <w:sz w:val="28"/>
        </w:rPr>
        <w:t>, в ходе которого</w:t>
      </w:r>
      <w:r w:rsidR="00EF23E4">
        <w:rPr>
          <w:rFonts w:ascii="Times New Roman" w:hAnsi="Times New Roman"/>
          <w:sz w:val="28"/>
        </w:rPr>
        <w:t>,</w:t>
      </w:r>
      <w:r w:rsidR="004F0468">
        <w:rPr>
          <w:rFonts w:ascii="Times New Roman" w:hAnsi="Times New Roman"/>
          <w:sz w:val="28"/>
        </w:rPr>
        <w:t xml:space="preserve"> </w:t>
      </w:r>
      <w:r w:rsidR="001811C8">
        <w:rPr>
          <w:rFonts w:ascii="Times New Roman" w:hAnsi="Times New Roman"/>
          <w:sz w:val="28"/>
        </w:rPr>
        <w:t>педагог</w:t>
      </w:r>
      <w:r w:rsidR="001811C8" w:rsidRPr="00DB580F">
        <w:rPr>
          <w:rFonts w:ascii="Times New Roman" w:hAnsi="Times New Roman"/>
          <w:sz w:val="28"/>
        </w:rPr>
        <w:t xml:space="preserve"> грамотно и последовательно руководит процессом передачи знаний и умений</w:t>
      </w:r>
      <w:r w:rsidR="001811C8">
        <w:rPr>
          <w:rFonts w:ascii="Times New Roman" w:hAnsi="Times New Roman"/>
          <w:sz w:val="28"/>
        </w:rPr>
        <w:t xml:space="preserve">, а </w:t>
      </w:r>
      <w:r w:rsidR="001811C8" w:rsidRPr="00DB580F">
        <w:rPr>
          <w:rFonts w:ascii="Times New Roman" w:hAnsi="Times New Roman"/>
          <w:sz w:val="28"/>
        </w:rPr>
        <w:t xml:space="preserve">родители имеют возможность ежедневно закреплять </w:t>
      </w:r>
      <w:r w:rsidR="001811C8">
        <w:rPr>
          <w:rFonts w:ascii="Times New Roman" w:hAnsi="Times New Roman"/>
          <w:sz w:val="28"/>
        </w:rPr>
        <w:t>их у</w:t>
      </w:r>
      <w:r w:rsidR="001811C8" w:rsidRPr="00DB580F">
        <w:rPr>
          <w:rFonts w:ascii="Times New Roman" w:hAnsi="Times New Roman"/>
          <w:sz w:val="28"/>
        </w:rPr>
        <w:t xml:space="preserve"> своего малыша</w:t>
      </w:r>
      <w:r w:rsidR="001811C8">
        <w:rPr>
          <w:rFonts w:ascii="Times New Roman" w:hAnsi="Times New Roman"/>
          <w:sz w:val="28"/>
        </w:rPr>
        <w:t>.</w:t>
      </w:r>
      <w:r w:rsidR="00BD58AE">
        <w:rPr>
          <w:rFonts w:ascii="Times New Roman" w:hAnsi="Times New Roman"/>
          <w:sz w:val="28"/>
        </w:rPr>
        <w:t xml:space="preserve"> </w:t>
      </w:r>
    </w:p>
    <w:p w:rsidR="004F0468" w:rsidRDefault="004F0468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 w:rsidRPr="00932394">
        <w:rPr>
          <w:rFonts w:ascii="Times New Roman" w:hAnsi="Times New Roman"/>
          <w:sz w:val="28"/>
          <w:szCs w:val="24"/>
        </w:rPr>
        <w:t>просвещение</w:t>
      </w:r>
      <w:r w:rsidRPr="00DC2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>родителей в вопросах речевого развития детей раннего и младшего дошкольного возраста.</w:t>
      </w:r>
      <w:r w:rsidRPr="009302AE">
        <w:t xml:space="preserve"> </w:t>
      </w:r>
    </w:p>
    <w:p w:rsidR="004F0468" w:rsidRDefault="004F0468" w:rsidP="00D604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0CD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F0468" w:rsidRPr="00E25181" w:rsidRDefault="004F0468" w:rsidP="00D60495">
      <w:pPr>
        <w:pStyle w:val="a3"/>
        <w:ind w:firstLine="709"/>
        <w:jc w:val="both"/>
        <w:rPr>
          <w:rStyle w:val="sitetxt"/>
          <w:rFonts w:ascii="Times New Roman" w:hAnsi="Times New Roman"/>
          <w:sz w:val="28"/>
        </w:rPr>
      </w:pPr>
      <w:r w:rsidRPr="00E25181">
        <w:rPr>
          <w:rFonts w:ascii="Times New Roman" w:hAnsi="Times New Roman"/>
          <w:sz w:val="28"/>
          <w:szCs w:val="24"/>
        </w:rPr>
        <w:t xml:space="preserve">1. </w:t>
      </w:r>
      <w:r w:rsidRPr="00E25181">
        <w:rPr>
          <w:rStyle w:val="sitetxt"/>
          <w:rFonts w:ascii="Times New Roman" w:hAnsi="Times New Roman"/>
          <w:sz w:val="28"/>
        </w:rPr>
        <w:t xml:space="preserve">Включать родителей в процесс сопровождения </w:t>
      </w:r>
      <w:r w:rsidRPr="004149A9">
        <w:rPr>
          <w:rFonts w:ascii="Times New Roman" w:hAnsi="Times New Roman"/>
          <w:sz w:val="28"/>
          <w:szCs w:val="24"/>
        </w:rPr>
        <w:t xml:space="preserve">речевого развития </w:t>
      </w:r>
      <w:r w:rsidRPr="00E25181">
        <w:rPr>
          <w:rStyle w:val="sitetxt"/>
          <w:rFonts w:ascii="Times New Roman" w:hAnsi="Times New Roman"/>
          <w:sz w:val="28"/>
        </w:rPr>
        <w:t xml:space="preserve">детей раннего и младшего дошкольного возраста. </w:t>
      </w:r>
    </w:p>
    <w:p w:rsidR="004F0468" w:rsidRPr="00E25181" w:rsidRDefault="004F0468" w:rsidP="00D60495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E25181">
        <w:rPr>
          <w:rFonts w:ascii="Times New Roman" w:hAnsi="Times New Roman"/>
          <w:sz w:val="28"/>
          <w:szCs w:val="24"/>
        </w:rPr>
        <w:t>2. Повышать уровень компетентности родителей  в вопросах раннего выявления и профилактики возникновения речевых нарушений.</w:t>
      </w:r>
    </w:p>
    <w:p w:rsidR="004F0468" w:rsidRDefault="004F0468" w:rsidP="00D60495">
      <w:pPr>
        <w:pStyle w:val="a3"/>
        <w:ind w:firstLine="709"/>
        <w:jc w:val="both"/>
        <w:rPr>
          <w:rStyle w:val="sitetxt"/>
          <w:rFonts w:ascii="Times New Roman" w:hAnsi="Times New Roman"/>
          <w:sz w:val="28"/>
        </w:rPr>
      </w:pPr>
      <w:r w:rsidRPr="00E25181">
        <w:rPr>
          <w:rStyle w:val="sitetxt"/>
          <w:rFonts w:ascii="Times New Roman" w:hAnsi="Times New Roman"/>
          <w:sz w:val="28"/>
        </w:rPr>
        <w:t xml:space="preserve">3.  </w:t>
      </w:r>
      <w:r w:rsidRPr="00E25181">
        <w:rPr>
          <w:rFonts w:ascii="Times New Roman" w:hAnsi="Times New Roman"/>
          <w:sz w:val="28"/>
          <w:szCs w:val="24"/>
        </w:rPr>
        <w:t>У</w:t>
      </w:r>
      <w:r w:rsidRPr="00E25181">
        <w:rPr>
          <w:rFonts w:ascii="Times New Roman" w:hAnsi="Times New Roman"/>
          <w:sz w:val="28"/>
        </w:rPr>
        <w:t xml:space="preserve">чить устанавливать партнерские отношения со своими детьми. </w:t>
      </w:r>
    </w:p>
    <w:p w:rsidR="004F0468" w:rsidRDefault="004F0468" w:rsidP="00D60495">
      <w:pPr>
        <w:pStyle w:val="a3"/>
        <w:ind w:firstLine="709"/>
        <w:jc w:val="both"/>
        <w:rPr>
          <w:rStyle w:val="sitetxt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4</w:t>
      </w:r>
      <w:r w:rsidRPr="00E25181">
        <w:rPr>
          <w:rFonts w:ascii="Times New Roman" w:hAnsi="Times New Roman"/>
          <w:sz w:val="28"/>
          <w:szCs w:val="24"/>
        </w:rPr>
        <w:t xml:space="preserve">. Обучать родителей основным практическим </w:t>
      </w:r>
      <w:r w:rsidRPr="00E25181">
        <w:rPr>
          <w:rFonts w:ascii="Times New Roman" w:hAnsi="Times New Roman"/>
          <w:sz w:val="28"/>
        </w:rPr>
        <w:t xml:space="preserve">умениям </w:t>
      </w:r>
      <w:r>
        <w:rPr>
          <w:rFonts w:ascii="Times New Roman" w:hAnsi="Times New Roman"/>
          <w:sz w:val="28"/>
        </w:rPr>
        <w:t>по формированию</w:t>
      </w:r>
      <w:r w:rsidRPr="00E25181">
        <w:rPr>
          <w:rFonts w:ascii="Times New Roman" w:hAnsi="Times New Roman"/>
          <w:sz w:val="28"/>
        </w:rPr>
        <w:t xml:space="preserve"> у детей </w:t>
      </w:r>
      <w:r>
        <w:rPr>
          <w:rFonts w:ascii="Times New Roman" w:hAnsi="Times New Roman"/>
          <w:sz w:val="28"/>
        </w:rPr>
        <w:t xml:space="preserve">раннего и </w:t>
      </w:r>
      <w:r w:rsidRPr="00E25181">
        <w:rPr>
          <w:rFonts w:ascii="Times New Roman" w:hAnsi="Times New Roman"/>
          <w:sz w:val="28"/>
        </w:rPr>
        <w:t>младшего дошкольного возраста  интерес</w:t>
      </w:r>
      <w:r>
        <w:rPr>
          <w:rFonts w:ascii="Times New Roman" w:hAnsi="Times New Roman"/>
          <w:sz w:val="28"/>
        </w:rPr>
        <w:t>а к окружающему, развитию манипулятивной, предметной и игровой деятельности, способствующих</w:t>
      </w:r>
      <w:r w:rsidRPr="00E25181">
        <w:rPr>
          <w:rFonts w:ascii="Times New Roman" w:hAnsi="Times New Roman"/>
          <w:sz w:val="28"/>
        </w:rPr>
        <w:t xml:space="preserve"> </w:t>
      </w:r>
      <w:r w:rsidRPr="00E25181">
        <w:rPr>
          <w:rStyle w:val="sitetxt"/>
          <w:rFonts w:ascii="Times New Roman" w:hAnsi="Times New Roman"/>
          <w:sz w:val="28"/>
        </w:rPr>
        <w:t>речевому развитию детей.</w:t>
      </w:r>
    </w:p>
    <w:p w:rsidR="008C3A9B" w:rsidRDefault="008C3A9B" w:rsidP="00D60495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  <w:r w:rsidRPr="00656573">
        <w:rPr>
          <w:rFonts w:ascii="Times New Roman" w:hAnsi="Times New Roman"/>
          <w:b/>
          <w:sz w:val="28"/>
        </w:rPr>
        <w:t>Технология реализации проекта:</w:t>
      </w:r>
    </w:p>
    <w:p w:rsidR="008C3A9B" w:rsidRPr="008719D3" w:rsidRDefault="008C3A9B" w:rsidP="00D604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719D3">
        <w:rPr>
          <w:rFonts w:ascii="Times New Roman" w:hAnsi="Times New Roman"/>
          <w:sz w:val="28"/>
          <w:szCs w:val="28"/>
        </w:rPr>
        <w:t xml:space="preserve">Координатором и руководителем данного проекта  является  учитель – логопед, который осуществляет интеграцию  специалистов ДОУ, родителей и детей.  </w:t>
      </w:r>
    </w:p>
    <w:p w:rsidR="00113E6E" w:rsidRDefault="008C3A9B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Проводится мониторинг уровня речевого развития детей. По результатам обследования проходят индивидуальные консультации и формируется группа</w:t>
      </w:r>
      <w:r w:rsidR="00113E6E">
        <w:rPr>
          <w:rFonts w:ascii="Times New Roman" w:hAnsi="Times New Roman"/>
          <w:sz w:val="28"/>
        </w:rPr>
        <w:t xml:space="preserve"> для занятий в школе «Играя, развиваем речь» </w:t>
      </w:r>
      <w:r>
        <w:rPr>
          <w:rFonts w:ascii="Times New Roman" w:hAnsi="Times New Roman"/>
          <w:sz w:val="28"/>
        </w:rPr>
        <w:t xml:space="preserve"> </w:t>
      </w:r>
      <w:r w:rsidR="00113E6E">
        <w:rPr>
          <w:rFonts w:ascii="Times New Roman" w:hAnsi="Times New Roman"/>
          <w:sz w:val="28"/>
        </w:rPr>
        <w:t>(от 5 до 7 человек</w:t>
      </w:r>
      <w:r w:rsidR="00113E6E" w:rsidRPr="009E518E">
        <w:rPr>
          <w:rFonts w:ascii="Times New Roman" w:hAnsi="Times New Roman"/>
          <w:sz w:val="28"/>
        </w:rPr>
        <w:t xml:space="preserve"> </w:t>
      </w:r>
      <w:r w:rsidR="00113E6E">
        <w:rPr>
          <w:rFonts w:ascii="Times New Roman" w:hAnsi="Times New Roman"/>
          <w:sz w:val="28"/>
        </w:rPr>
        <w:t xml:space="preserve">желательно, чтобы ее состав не менялся в течении года), </w:t>
      </w:r>
      <w:r>
        <w:rPr>
          <w:rFonts w:ascii="Times New Roman" w:hAnsi="Times New Roman"/>
          <w:sz w:val="28"/>
        </w:rPr>
        <w:t>в которую приглашаются родители детей,</w:t>
      </w:r>
      <w:r w:rsidR="00113E6E">
        <w:rPr>
          <w:rFonts w:ascii="Times New Roman" w:hAnsi="Times New Roman"/>
          <w:sz w:val="28"/>
        </w:rPr>
        <w:t xml:space="preserve"> имеющих  </w:t>
      </w:r>
      <w:r>
        <w:rPr>
          <w:rFonts w:ascii="Times New Roman" w:hAnsi="Times New Roman"/>
          <w:sz w:val="28"/>
        </w:rPr>
        <w:t xml:space="preserve"> заключение</w:t>
      </w:r>
      <w:r w:rsidR="00113E6E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речевое развитие отстает от возрастной нормы</w:t>
      </w:r>
      <w:r w:rsidR="00113E6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8C3A9B" w:rsidRDefault="008C3A9B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Встречи в школе проходят 1 раз в месяц. </w:t>
      </w:r>
      <w:r w:rsidRPr="008719D3">
        <w:rPr>
          <w:rFonts w:ascii="Times New Roman" w:hAnsi="Times New Roman"/>
          <w:sz w:val="28"/>
          <w:szCs w:val="28"/>
        </w:rPr>
        <w:t>Так как формирование и развитие речи детей раннего и младшего дошкольного возраста осуществляется в разных видах деятельности (речевой, умственной, физической и игровой), речевые упражнения сочетаются с двигательной и познавательной деятельностью малыша, развивая его всесторонне.</w:t>
      </w:r>
      <w:r w:rsidRPr="003E1A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Учитель-логопед и 1 специалист обсуждают и составляют тематику встречи и совместно реализуют обучающие и развивающие задачи.</w:t>
      </w:r>
    </w:p>
    <w:p w:rsidR="008C3A9B" w:rsidRDefault="008C3A9B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После каждой встречи, родители получают от педагогов методические рекомендации в виде </w:t>
      </w:r>
      <w:r w:rsidR="00685233">
        <w:rPr>
          <w:rFonts w:ascii="Times New Roman" w:hAnsi="Times New Roman"/>
          <w:sz w:val="28"/>
        </w:rPr>
        <w:t>памятки, буклета</w:t>
      </w:r>
      <w:r>
        <w:rPr>
          <w:rFonts w:ascii="Times New Roman" w:hAnsi="Times New Roman"/>
          <w:sz w:val="28"/>
        </w:rPr>
        <w:t xml:space="preserve"> или брошюр</w:t>
      </w:r>
      <w:r w:rsidR="0068523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по данной  теме.</w:t>
      </w:r>
    </w:p>
    <w:p w:rsidR="008C3A9B" w:rsidRDefault="008C3A9B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 окончании работы в школе «Играя, развиваем речь» проводится анкетный опрос родителей о значимости и результатах работы в данном направлении.</w:t>
      </w:r>
    </w:p>
    <w:p w:rsidR="008C3A9B" w:rsidRDefault="008C3A9B" w:rsidP="00D60495">
      <w:pPr>
        <w:pStyle w:val="a3"/>
        <w:ind w:firstLine="709"/>
        <w:jc w:val="both"/>
        <w:rPr>
          <w:rStyle w:val="sitetxt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Учитель-логопед проводит мониторинг и отслеживает динамику речевого развития детей.</w:t>
      </w:r>
    </w:p>
    <w:p w:rsidR="00BD58AE" w:rsidRDefault="00BD58AE" w:rsidP="00D60495">
      <w:pPr>
        <w:pStyle w:val="a3"/>
        <w:ind w:firstLine="709"/>
        <w:jc w:val="both"/>
        <w:rPr>
          <w:rFonts w:ascii="Times New Roman" w:hAnsi="Times New Roman"/>
          <w:b/>
          <w:sz w:val="28"/>
        </w:rPr>
      </w:pPr>
      <w:r w:rsidRPr="00BD58AE">
        <w:rPr>
          <w:rFonts w:ascii="Times New Roman" w:hAnsi="Times New Roman"/>
          <w:b/>
          <w:sz w:val="28"/>
        </w:rPr>
        <w:t>Ожидаемые результаты</w:t>
      </w:r>
      <w:r>
        <w:rPr>
          <w:rFonts w:ascii="Times New Roman" w:hAnsi="Times New Roman"/>
          <w:b/>
          <w:sz w:val="28"/>
        </w:rPr>
        <w:t>:</w:t>
      </w:r>
    </w:p>
    <w:p w:rsidR="00BD58AE" w:rsidRDefault="00BD58AE" w:rsidP="00D60495">
      <w:pPr>
        <w:pStyle w:val="a3"/>
        <w:ind w:firstLine="709"/>
        <w:jc w:val="both"/>
        <w:rPr>
          <w:rStyle w:val="sitetxt"/>
          <w:rFonts w:ascii="Times New Roman" w:hAnsi="Times New Roman"/>
          <w:sz w:val="28"/>
        </w:rPr>
      </w:pPr>
      <w:r w:rsidRPr="00BD58AE">
        <w:rPr>
          <w:rFonts w:ascii="Times New Roman" w:hAnsi="Times New Roman"/>
          <w:sz w:val="28"/>
        </w:rPr>
        <w:t xml:space="preserve">1. </w:t>
      </w:r>
      <w:r w:rsidR="00656573">
        <w:rPr>
          <w:rFonts w:ascii="Times New Roman" w:hAnsi="Times New Roman"/>
          <w:sz w:val="28"/>
        </w:rPr>
        <w:t xml:space="preserve"> З</w:t>
      </w:r>
      <w:r w:rsidRPr="00BD58AE">
        <w:rPr>
          <w:rFonts w:ascii="Times New Roman" w:hAnsi="Times New Roman"/>
          <w:sz w:val="28"/>
        </w:rPr>
        <w:t>аинтересованност</w:t>
      </w:r>
      <w:r w:rsidR="00656573">
        <w:rPr>
          <w:rFonts w:ascii="Times New Roman" w:hAnsi="Times New Roman"/>
          <w:sz w:val="28"/>
        </w:rPr>
        <w:t xml:space="preserve">ь </w:t>
      </w:r>
      <w:r w:rsidRPr="00BD58AE">
        <w:rPr>
          <w:rFonts w:ascii="Times New Roman" w:hAnsi="Times New Roman"/>
          <w:sz w:val="28"/>
        </w:rPr>
        <w:t xml:space="preserve"> родителей и их участие в процессе </w:t>
      </w:r>
      <w:r w:rsidRPr="004149A9">
        <w:rPr>
          <w:rFonts w:ascii="Times New Roman" w:hAnsi="Times New Roman"/>
          <w:sz w:val="28"/>
          <w:szCs w:val="24"/>
        </w:rPr>
        <w:t xml:space="preserve">речевого развития </w:t>
      </w:r>
      <w:r w:rsidRPr="00E25181">
        <w:rPr>
          <w:rStyle w:val="sitetxt"/>
          <w:rFonts w:ascii="Times New Roman" w:hAnsi="Times New Roman"/>
          <w:sz w:val="28"/>
        </w:rPr>
        <w:t xml:space="preserve">детей раннего и младшего дошкольного возраста. </w:t>
      </w:r>
    </w:p>
    <w:p w:rsidR="00BD58AE" w:rsidRDefault="00F621CF" w:rsidP="00D60495">
      <w:pPr>
        <w:pStyle w:val="a3"/>
        <w:ind w:firstLine="709"/>
        <w:jc w:val="both"/>
        <w:rPr>
          <w:rStyle w:val="sitetxt"/>
          <w:rFonts w:ascii="Times New Roman" w:hAnsi="Times New Roman"/>
          <w:sz w:val="28"/>
        </w:rPr>
      </w:pPr>
      <w:r>
        <w:rPr>
          <w:rStyle w:val="sitetxt"/>
          <w:rFonts w:ascii="Times New Roman" w:hAnsi="Times New Roman"/>
          <w:sz w:val="28"/>
        </w:rPr>
        <w:t>2. Просвещенность родителей о видах речевых нарушений у детей  и способах их профилактики.</w:t>
      </w:r>
    </w:p>
    <w:p w:rsidR="00BD58AE" w:rsidRDefault="00F621CF" w:rsidP="00D6049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sitetxt"/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родителей выстраивать </w:t>
      </w:r>
      <w:r w:rsidRPr="00F621CF">
        <w:rPr>
          <w:rFonts w:ascii="Times New Roman" w:hAnsi="Times New Roman"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621CF">
        <w:rPr>
          <w:rFonts w:ascii="Times New Roman" w:hAnsi="Times New Roman"/>
          <w:sz w:val="28"/>
          <w:szCs w:val="28"/>
          <w:shd w:val="clear" w:color="auto" w:fill="FFFFFF"/>
        </w:rPr>
        <w:t xml:space="preserve"> партнёрства и сотрудничества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621CF">
        <w:rPr>
          <w:rFonts w:ascii="Times New Roman" w:hAnsi="Times New Roman"/>
          <w:sz w:val="28"/>
          <w:szCs w:val="28"/>
          <w:shd w:val="clear" w:color="auto" w:fill="FFFFFF"/>
        </w:rPr>
        <w:t xml:space="preserve"> детьми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62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621CF" w:rsidRPr="00BD58AE" w:rsidRDefault="00F621CF" w:rsidP="00D6049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Овладение </w:t>
      </w:r>
      <w:r w:rsidR="00656573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практическими  методами и приёмами, направленными  на речевое развитие детей.</w:t>
      </w:r>
    </w:p>
    <w:p w:rsidR="00502FCC" w:rsidRDefault="00502FCC" w:rsidP="00D60495">
      <w:pPr>
        <w:pStyle w:val="a3"/>
        <w:spacing w:after="2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51A1" w:rsidRDefault="001051A1" w:rsidP="001051A1">
      <w:pPr>
        <w:pStyle w:val="a3"/>
        <w:spacing w:after="200" w:line="276" w:lineRule="auto"/>
        <w:rPr>
          <w:rFonts w:ascii="Times New Roman" w:hAnsi="Times New Roman"/>
          <w:b/>
          <w:i/>
          <w:sz w:val="24"/>
          <w:szCs w:val="24"/>
        </w:rPr>
        <w:sectPr w:rsidR="001051A1" w:rsidSect="009B5B83">
          <w:headerReference w:type="default" r:id="rId7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7342F5" w:rsidRDefault="007E72BD" w:rsidP="00DD606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718E7">
        <w:rPr>
          <w:rFonts w:ascii="Times New Roman" w:hAnsi="Times New Roman"/>
          <w:b/>
          <w:sz w:val="28"/>
          <w:szCs w:val="24"/>
        </w:rPr>
        <w:lastRenderedPageBreak/>
        <w:t>Перспективный план</w:t>
      </w:r>
    </w:p>
    <w:p w:rsidR="001D5871" w:rsidRDefault="001D5871" w:rsidP="00DD606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4111"/>
        <w:gridCol w:w="4536"/>
        <w:gridCol w:w="3260"/>
        <w:gridCol w:w="1697"/>
      </w:tblGrid>
      <w:tr w:rsidR="00670E8D" w:rsidRPr="00FE116D" w:rsidTr="003039FB">
        <w:tc>
          <w:tcPr>
            <w:tcW w:w="817" w:type="dxa"/>
          </w:tcPr>
          <w:p w:rsidR="00DD606D" w:rsidRPr="00FE116D" w:rsidRDefault="00FE116D" w:rsidP="00DD606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6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606D" w:rsidRPr="00FE116D" w:rsidRDefault="00FE116D" w:rsidP="00DD606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Тема, задачи</w:t>
            </w:r>
          </w:p>
        </w:tc>
        <w:tc>
          <w:tcPr>
            <w:tcW w:w="4536" w:type="dxa"/>
          </w:tcPr>
          <w:p w:rsidR="00DD606D" w:rsidRPr="00FE116D" w:rsidRDefault="00FE116D" w:rsidP="00DD606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DD606D" w:rsidRPr="00FE116D" w:rsidRDefault="00FE116D" w:rsidP="00DD606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697" w:type="dxa"/>
          </w:tcPr>
          <w:p w:rsidR="00DD606D" w:rsidRPr="00FE116D" w:rsidRDefault="00FE116D" w:rsidP="00DD606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</w:t>
            </w:r>
            <w:r w:rsidR="00670E8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</w:tr>
      <w:tr w:rsidR="00670E8D" w:rsidTr="003039FB">
        <w:trPr>
          <w:cantSplit/>
          <w:trHeight w:val="1134"/>
        </w:trPr>
        <w:tc>
          <w:tcPr>
            <w:tcW w:w="817" w:type="dxa"/>
            <w:textDirection w:val="btLr"/>
          </w:tcPr>
          <w:p w:rsidR="00DD606D" w:rsidRDefault="009414AD" w:rsidP="009414A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20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9414AD" w:rsidRPr="001634D4" w:rsidRDefault="009414AD" w:rsidP="009414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4">
              <w:rPr>
                <w:rFonts w:ascii="Times New Roman" w:hAnsi="Times New Roman"/>
                <w:b/>
                <w:sz w:val="24"/>
                <w:szCs w:val="24"/>
              </w:rPr>
              <w:t>«Играя, развиваем речь»</w:t>
            </w:r>
          </w:p>
          <w:p w:rsidR="009414AD" w:rsidRPr="001634D4" w:rsidRDefault="009414AD" w:rsidP="009414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(практический семинар для 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  <w:p w:rsidR="009414AD" w:rsidRPr="00924B72" w:rsidRDefault="009414AD" w:rsidP="009414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>Выяснить образовательные потребности родителей в вопросах речевого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4AD" w:rsidRPr="00924B72" w:rsidRDefault="009414AD" w:rsidP="009414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>Осознать свою позицию в общении с ребёнком в рамках семейного воспитания.</w:t>
            </w:r>
          </w:p>
          <w:p w:rsidR="009414AD" w:rsidRDefault="009414AD" w:rsidP="009414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4. Понимать, 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 xml:space="preserve"> должен знать и уметь в определённом возрасте.</w:t>
            </w:r>
          </w:p>
          <w:p w:rsidR="00DD606D" w:rsidRDefault="009414AD" w:rsidP="009414AD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 xml:space="preserve">читывать возрастные и </w:t>
            </w:r>
            <w:r>
              <w:rPr>
                <w:rFonts w:ascii="Times New Roman" w:hAnsi="Times New Roman"/>
                <w:sz w:val="24"/>
                <w:szCs w:val="24"/>
              </w:rPr>
              <w:t>индии-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идуальные особенности.</w:t>
            </w:r>
          </w:p>
        </w:tc>
        <w:tc>
          <w:tcPr>
            <w:tcW w:w="4536" w:type="dxa"/>
          </w:tcPr>
          <w:p w:rsidR="009414AD" w:rsidRPr="001634D4" w:rsidRDefault="009414AD" w:rsidP="009414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 Беседа: «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>Мой ребенок плохо говорит, что делать?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14AD" w:rsidRDefault="009414AD" w:rsidP="0094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Причины речевых нарушений</w:t>
            </w:r>
          </w:p>
          <w:p w:rsidR="009414AD" w:rsidRPr="001634D4" w:rsidRDefault="009414AD" w:rsidP="0094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иагностика развития  ребенка</w:t>
            </w:r>
          </w:p>
          <w:p w:rsidR="009414AD" w:rsidRDefault="009414AD" w:rsidP="0094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 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>Игровые приемы для развития речи детей младшего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14AD" w:rsidRDefault="009414AD" w:rsidP="009414AD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1634D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Развивающие игрушки и игры для детей (обмен опытом)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9414AD" w:rsidRDefault="009414AD" w:rsidP="009414AD">
            <w:pPr>
              <w:pStyle w:val="a3"/>
              <w:ind w:firstLine="318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Родитель выбирает дидактическую игрушку и предлагает, как можно с ней играть, развивая познавательную и речевую активность. Другие родители дополняют</w:t>
            </w:r>
          </w:p>
          <w:p w:rsidR="00DD606D" w:rsidRDefault="00DD606D" w:rsidP="00DD60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9414AD" w:rsidRDefault="009414AD" w:rsidP="009414AD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 М</w:t>
            </w:r>
            <w:r w:rsidRPr="001634D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«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>Мой ребенок плохо говорит, что делать?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9414AD" w:rsidRDefault="009414AD" w:rsidP="009414AD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 Наборы разных видов дидактических игрушек (пирамидка из 5 колец, цветные кубики, матрешка, геометрические вкладыши, крупная мозаика</w:t>
            </w:r>
          </w:p>
          <w:p w:rsidR="00DD606D" w:rsidRDefault="00DD606D" w:rsidP="00DD60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7" w:type="dxa"/>
          </w:tcPr>
          <w:p w:rsidR="00DD606D" w:rsidRDefault="009414AD" w:rsidP="00DD60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670E8D" w:rsidTr="003039FB">
        <w:trPr>
          <w:cantSplit/>
          <w:trHeight w:val="1134"/>
        </w:trPr>
        <w:tc>
          <w:tcPr>
            <w:tcW w:w="817" w:type="dxa"/>
            <w:textDirection w:val="btLr"/>
          </w:tcPr>
          <w:p w:rsidR="00670E8D" w:rsidRDefault="00670E8D" w:rsidP="00670E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1" w:type="dxa"/>
          </w:tcPr>
          <w:p w:rsidR="00670E8D" w:rsidRPr="001634D4" w:rsidRDefault="00670E8D" w:rsidP="00670E8D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b/>
                <w:sz w:val="24"/>
                <w:szCs w:val="24"/>
              </w:rPr>
              <w:t>«Вместе весело играем»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E8D" w:rsidRPr="001634D4" w:rsidRDefault="00670E8D" w:rsidP="00670E8D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(совместно с детьми)</w:t>
            </w:r>
          </w:p>
          <w:p w:rsidR="00670E8D" w:rsidRDefault="00670E8D" w:rsidP="00670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Создавать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благоприятные условия</w:t>
            </w:r>
            <w:r w:rsidRPr="00924B72">
              <w:rPr>
                <w:rFonts w:ascii="Times New Roman" w:hAnsi="Times New Roman"/>
                <w:sz w:val="24"/>
                <w:szCs w:val="24"/>
              </w:rPr>
              <w:t xml:space="preserve"> для активизации </w:t>
            </w:r>
            <w:r>
              <w:rPr>
                <w:rFonts w:ascii="Times New Roman" w:hAnsi="Times New Roman"/>
                <w:sz w:val="24"/>
                <w:szCs w:val="24"/>
              </w:rPr>
              <w:t>речевого развития.</w:t>
            </w:r>
          </w:p>
          <w:p w:rsidR="00670E8D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 Н</w:t>
            </w:r>
            <w:r w:rsidRPr="002442A8">
              <w:rPr>
                <w:rFonts w:ascii="Times New Roman" w:hAnsi="Times New Roman"/>
                <w:sz w:val="24"/>
              </w:rPr>
              <w:t>аучить родителей приемам развития ме</w:t>
            </w:r>
            <w:r>
              <w:rPr>
                <w:rFonts w:ascii="Times New Roman" w:hAnsi="Times New Roman"/>
                <w:sz w:val="24"/>
              </w:rPr>
              <w:t>лкой и артикуляционной моторики</w:t>
            </w:r>
          </w:p>
          <w:p w:rsidR="00670E8D" w:rsidRPr="002442A8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 w:rsidRPr="002442A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 У</w:t>
            </w:r>
            <w:r w:rsidRPr="002442A8">
              <w:rPr>
                <w:rFonts w:ascii="Times New Roman" w:hAnsi="Times New Roman"/>
                <w:sz w:val="24"/>
              </w:rPr>
              <w:t>чить формировать слуховое восприя</w:t>
            </w:r>
            <w:r>
              <w:rPr>
                <w:rFonts w:ascii="Times New Roman" w:hAnsi="Times New Roman"/>
                <w:sz w:val="24"/>
              </w:rPr>
              <w:t>тие, правильное речевое дыхание</w:t>
            </w:r>
            <w:r w:rsidRPr="002442A8">
              <w:rPr>
                <w:rFonts w:ascii="Times New Roman" w:hAnsi="Times New Roman"/>
                <w:sz w:val="24"/>
              </w:rPr>
              <w:t>.</w:t>
            </w:r>
          </w:p>
          <w:p w:rsidR="00670E8D" w:rsidRDefault="00670E8D" w:rsidP="00670E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670E8D" w:rsidRPr="001634D4" w:rsidRDefault="00670E8D" w:rsidP="00670E8D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«В стране Играндии»</w:t>
            </w:r>
          </w:p>
          <w:p w:rsidR="00670E8D" w:rsidRDefault="00670E8D" w:rsidP="00670E8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Ритуал приветствия «Здравствуйте, детки»</w:t>
            </w:r>
          </w:p>
          <w:p w:rsidR="00670E8D" w:rsidRDefault="00670E8D" w:rsidP="00670E8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2. Артикуляционная гимнастика «Язычок встречает гостей»</w:t>
            </w:r>
          </w:p>
          <w:p w:rsidR="00670E8D" w:rsidRPr="009D7659" w:rsidRDefault="00670E8D" w:rsidP="00670E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9D7659">
              <w:rPr>
                <w:rFonts w:ascii="Times New Roman" w:hAnsi="Times New Roman"/>
                <w:sz w:val="24"/>
              </w:rPr>
              <w:t>Музыкальные игрушки.</w:t>
            </w:r>
          </w:p>
          <w:p w:rsidR="00670E8D" w:rsidRPr="009D7659" w:rsidRDefault="00670E8D" w:rsidP="00670E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D7659">
              <w:rPr>
                <w:rFonts w:ascii="Times New Roman" w:hAnsi="Times New Roman"/>
                <w:sz w:val="24"/>
              </w:rPr>
              <w:t>Раскладываются музыкальные игрушки (колокольчик, ложки, металлофон, бубен, погремушка)</w:t>
            </w:r>
          </w:p>
          <w:p w:rsidR="00670E8D" w:rsidRPr="009D7659" w:rsidRDefault="00670E8D" w:rsidP="00670E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D7659">
              <w:rPr>
                <w:rFonts w:ascii="Times New Roman" w:hAnsi="Times New Roman"/>
                <w:sz w:val="24"/>
              </w:rPr>
              <w:t>- Угадай, что звучит.</w:t>
            </w:r>
          </w:p>
          <w:p w:rsidR="00670E8D" w:rsidRPr="009D7659" w:rsidRDefault="00670E8D" w:rsidP="00670E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D7659">
              <w:rPr>
                <w:rFonts w:ascii="Times New Roman" w:hAnsi="Times New Roman"/>
                <w:sz w:val="24"/>
              </w:rPr>
              <w:t>- Назови, какой звук издает (стучит, звенит, гремит)</w:t>
            </w:r>
          </w:p>
          <w:p w:rsidR="00670E8D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250625">
              <w:rPr>
                <w:rFonts w:ascii="Times New Roman" w:hAnsi="Times New Roman"/>
                <w:sz w:val="24"/>
              </w:rPr>
              <w:t>Пальчиковая гимнастика «</w:t>
            </w:r>
            <w:r>
              <w:rPr>
                <w:rFonts w:ascii="Times New Roman" w:hAnsi="Times New Roman"/>
                <w:sz w:val="24"/>
              </w:rPr>
              <w:t>Мы делили апельсин</w:t>
            </w:r>
            <w:r w:rsidRPr="00250625">
              <w:rPr>
                <w:rFonts w:ascii="Times New Roman" w:hAnsi="Times New Roman"/>
                <w:sz w:val="24"/>
              </w:rPr>
              <w:t>»</w:t>
            </w:r>
          </w:p>
          <w:p w:rsidR="00670E8D" w:rsidRPr="000F5EAC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Рефлексия с родителями</w:t>
            </w:r>
          </w:p>
        </w:tc>
        <w:tc>
          <w:tcPr>
            <w:tcW w:w="3260" w:type="dxa"/>
          </w:tcPr>
          <w:p w:rsidR="00670E8D" w:rsidRDefault="00670E8D" w:rsidP="00670E8D">
            <w:pPr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Презентация «Прогулка Язычка»</w:t>
            </w:r>
          </w:p>
          <w:p w:rsidR="00670E8D" w:rsidRPr="001634D4" w:rsidRDefault="00670E8D" w:rsidP="00670E8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М</w:t>
            </w:r>
            <w:r w:rsidRPr="003E6A7D">
              <w:rPr>
                <w:rFonts w:ascii="Times New Roman" w:hAnsi="Times New Roman"/>
                <w:sz w:val="24"/>
              </w:rPr>
              <w:t>узыкальные инструмен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E6A7D">
              <w:rPr>
                <w:rFonts w:ascii="Times New Roman" w:hAnsi="Times New Roman"/>
                <w:sz w:val="24"/>
              </w:rPr>
              <w:t>ты (колокольчик, ложки, металлофон, бубен, погре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E6A7D">
              <w:rPr>
                <w:rFonts w:ascii="Times New Roman" w:hAnsi="Times New Roman"/>
                <w:sz w:val="24"/>
              </w:rPr>
              <w:t>мушка).</w:t>
            </w:r>
          </w:p>
        </w:tc>
        <w:tc>
          <w:tcPr>
            <w:tcW w:w="1697" w:type="dxa"/>
          </w:tcPr>
          <w:p w:rsidR="00670E8D" w:rsidRPr="001634D4" w:rsidRDefault="00670E8D" w:rsidP="00670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670E8D" w:rsidRPr="001634D4" w:rsidRDefault="00670E8D" w:rsidP="00670E8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8D" w:rsidTr="003039FB">
        <w:trPr>
          <w:cantSplit/>
          <w:trHeight w:val="1134"/>
        </w:trPr>
        <w:tc>
          <w:tcPr>
            <w:tcW w:w="817" w:type="dxa"/>
            <w:textDirection w:val="btLr"/>
          </w:tcPr>
          <w:p w:rsidR="00670E8D" w:rsidRDefault="003039FB" w:rsidP="003039F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670E8D" w:rsidRPr="001634D4" w:rsidRDefault="00670E8D" w:rsidP="00670E8D">
            <w:pPr>
              <w:pStyle w:val="a3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4">
              <w:rPr>
                <w:rFonts w:ascii="Times New Roman" w:hAnsi="Times New Roman"/>
                <w:b/>
                <w:sz w:val="24"/>
                <w:szCs w:val="24"/>
              </w:rPr>
              <w:t xml:space="preserve">«Речь и движение» </w:t>
            </w:r>
          </w:p>
          <w:p w:rsidR="00670E8D" w:rsidRPr="001634D4" w:rsidRDefault="00670E8D" w:rsidP="00670E8D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(совместно с детьми)</w:t>
            </w:r>
          </w:p>
          <w:p w:rsidR="00670E8D" w:rsidRPr="001634D4" w:rsidRDefault="00670E8D" w:rsidP="00670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практические рекомендации по использованию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игровых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для развития общей моторики и речевого дыхания  детей с использованием речетативов  </w:t>
            </w:r>
          </w:p>
        </w:tc>
        <w:tc>
          <w:tcPr>
            <w:tcW w:w="4536" w:type="dxa"/>
          </w:tcPr>
          <w:p w:rsidR="00670E8D" w:rsidRPr="001634D4" w:rsidRDefault="00670E8D" w:rsidP="00670E8D">
            <w:pPr>
              <w:ind w:firstLine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«Магазин игрушек»</w:t>
            </w:r>
          </w:p>
          <w:p w:rsidR="00670E8D" w:rsidRDefault="00670E8D" w:rsidP="00670E8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Ритуал приветствия «Здравствуйте, детки»</w:t>
            </w:r>
          </w:p>
          <w:p w:rsidR="00670E8D" w:rsidRPr="00D24B23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 w:rsidRPr="007342F5">
              <w:rPr>
                <w:rFonts w:ascii="Times New Roman" w:hAnsi="Times New Roman"/>
                <w:sz w:val="24"/>
              </w:rPr>
              <w:t>2. Артикуляционная гимнастика «Приключения Язычка»</w:t>
            </w:r>
            <w:r>
              <w:rPr>
                <w:rFonts w:ascii="Times New Roman" w:hAnsi="Times New Roman"/>
                <w:sz w:val="24"/>
              </w:rPr>
              <w:t xml:space="preserve"> с элементами  самомассажа</w:t>
            </w:r>
          </w:p>
          <w:p w:rsidR="00670E8D" w:rsidRPr="001634D4" w:rsidRDefault="00670E8D" w:rsidP="00670E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ОРУ с речетативами </w:t>
            </w:r>
          </w:p>
          <w:p w:rsidR="00670E8D" w:rsidRPr="001634D4" w:rsidRDefault="00670E8D" w:rsidP="00670E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 Дыхательная гимнастика «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Мыльные пузырики</w:t>
            </w: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670E8D" w:rsidRPr="001634D4" w:rsidRDefault="00670E8D" w:rsidP="00670E8D">
            <w:pPr>
              <w:pStyle w:val="a3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3. Угадай, что звучит (звучащие игрушки) 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70E8D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 w:rsidRPr="009C57BC">
              <w:rPr>
                <w:rFonts w:ascii="Times New Roman" w:hAnsi="Times New Roman"/>
                <w:sz w:val="24"/>
              </w:rPr>
              <w:t xml:space="preserve">1. Детские игрушки: сова, ёжик, жираф, кукла, котик, мяч; </w:t>
            </w:r>
          </w:p>
          <w:p w:rsidR="00670E8D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Мыльные пузыри</w:t>
            </w:r>
          </w:p>
          <w:p w:rsidR="00670E8D" w:rsidRPr="009C57BC" w:rsidRDefault="00670E8D" w:rsidP="00670E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Погремушки по количест-</w:t>
            </w:r>
            <w:r w:rsidRPr="009C57BC">
              <w:rPr>
                <w:rFonts w:ascii="Times New Roman" w:hAnsi="Times New Roman"/>
                <w:sz w:val="24"/>
              </w:rPr>
              <w:t>ву детей.</w:t>
            </w:r>
          </w:p>
          <w:p w:rsidR="00670E8D" w:rsidRPr="001634D4" w:rsidRDefault="00670E8D" w:rsidP="00670E8D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C57B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670E8D" w:rsidRPr="001634D4" w:rsidRDefault="00670E8D" w:rsidP="00670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 физической культуры</w:t>
            </w:r>
          </w:p>
          <w:p w:rsidR="00670E8D" w:rsidRPr="001634D4" w:rsidRDefault="00670E8D" w:rsidP="00670E8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9FB" w:rsidTr="003039FB">
        <w:trPr>
          <w:cantSplit/>
          <w:trHeight w:val="1134"/>
        </w:trPr>
        <w:tc>
          <w:tcPr>
            <w:tcW w:w="817" w:type="dxa"/>
            <w:textDirection w:val="btLr"/>
          </w:tcPr>
          <w:p w:rsidR="003039FB" w:rsidRDefault="003039FB" w:rsidP="003039F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1" w:type="dxa"/>
          </w:tcPr>
          <w:p w:rsidR="003039FB" w:rsidRDefault="003039FB" w:rsidP="003039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мотивам сказки «Репка»</w:t>
            </w:r>
          </w:p>
          <w:p w:rsidR="003039FB" w:rsidRDefault="003039FB" w:rsidP="00303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(совместно с детьми)</w:t>
            </w:r>
          </w:p>
          <w:p w:rsidR="003039FB" w:rsidRDefault="003039FB" w:rsidP="003039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Обучать родителей, приемам развития детей с помощью известных сказок, наполняя содержание игровыми действиями.</w:t>
            </w:r>
          </w:p>
          <w:p w:rsidR="003039FB" w:rsidRPr="001634D4" w:rsidRDefault="003039FB" w:rsidP="0030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39FB" w:rsidRPr="001634D4" w:rsidRDefault="003039FB" w:rsidP="003039FB">
            <w:pPr>
              <w:pStyle w:val="a3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39FB" w:rsidRDefault="003039FB" w:rsidP="003039F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Сказка «Репка»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Ритуал приветствия «Здравствуйте, детки»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77D8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Поможем бабке разложить по корзинкам овощи-фрукты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 Внучка. Музыкальная игра «Солнышко и дождик» (весело – грустно)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 Собака. Сложить из блоков Дьеныша по схеме, если затрудняется самостоя-тельно,  использовать прием наложения.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5. Кошка. Песенка «Серенькая кошечка» 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6. Мышка. Подвижная игра «Вышли мыши как-то раз!»</w:t>
            </w:r>
          </w:p>
          <w:p w:rsidR="003039FB" w:rsidRPr="00C77D8A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7. Рефлексия.</w:t>
            </w:r>
          </w:p>
          <w:p w:rsidR="003039FB" w:rsidRPr="001634D4" w:rsidRDefault="003039FB" w:rsidP="003039FB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9FB" w:rsidRDefault="003039FB" w:rsidP="003039F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Презентация по сказке «Репка»</w:t>
            </w:r>
          </w:p>
          <w:p w:rsidR="003039FB" w:rsidRDefault="003039FB" w:rsidP="003039F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Блоки Дьеныша. Схема «Собака»</w:t>
            </w:r>
          </w:p>
          <w:p w:rsidR="003039FB" w:rsidRPr="009C57BC" w:rsidRDefault="003039FB" w:rsidP="003039F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Музыкальные отрывки контрастные по звучанию</w:t>
            </w:r>
          </w:p>
        </w:tc>
        <w:tc>
          <w:tcPr>
            <w:tcW w:w="1697" w:type="dxa"/>
          </w:tcPr>
          <w:p w:rsidR="003039FB" w:rsidRPr="001634D4" w:rsidRDefault="003039FB" w:rsidP="0030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Учитель-логопед, психолог</w:t>
            </w:r>
          </w:p>
        </w:tc>
      </w:tr>
      <w:tr w:rsidR="003039FB" w:rsidTr="003039FB">
        <w:trPr>
          <w:cantSplit/>
          <w:trHeight w:val="1134"/>
        </w:trPr>
        <w:tc>
          <w:tcPr>
            <w:tcW w:w="817" w:type="dxa"/>
            <w:textDirection w:val="btLr"/>
          </w:tcPr>
          <w:p w:rsidR="003039FB" w:rsidRDefault="003039FB" w:rsidP="003039F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1" w:type="dxa"/>
          </w:tcPr>
          <w:p w:rsidR="003039FB" w:rsidRPr="001634D4" w:rsidRDefault="003039FB" w:rsidP="003039FB">
            <w:pPr>
              <w:pStyle w:val="a3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4">
              <w:rPr>
                <w:rFonts w:ascii="Times New Roman" w:hAnsi="Times New Roman"/>
                <w:b/>
                <w:sz w:val="24"/>
                <w:szCs w:val="24"/>
              </w:rPr>
              <w:t>«Умные пальчики»</w:t>
            </w:r>
          </w:p>
          <w:p w:rsidR="003039FB" w:rsidRPr="001634D4" w:rsidRDefault="003039FB" w:rsidP="003039FB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(совместно с детьми)</w:t>
            </w:r>
          </w:p>
          <w:p w:rsidR="003039FB" w:rsidRPr="00C10DE2" w:rsidRDefault="003039FB" w:rsidP="003039FB">
            <w:pPr>
              <w:pStyle w:val="a3"/>
              <w:rPr>
                <w:rStyle w:val="sitetxt"/>
                <w:rFonts w:ascii="Times New Roman" w:hAnsi="Times New Roman"/>
                <w:sz w:val="24"/>
              </w:rPr>
            </w:pPr>
            <w:r w:rsidRPr="00C10DE2">
              <w:rPr>
                <w:rStyle w:val="sitetxt"/>
                <w:rFonts w:ascii="Times New Roman" w:hAnsi="Times New Roman"/>
                <w:sz w:val="24"/>
              </w:rPr>
              <w:t>1. Дать родителям теоретические знания о значении развития мелкой моторики рук в общем и речевом развитии ребёнка.</w:t>
            </w:r>
          </w:p>
          <w:p w:rsidR="003039FB" w:rsidRPr="00C10DE2" w:rsidRDefault="003039FB" w:rsidP="003039FB">
            <w:pPr>
              <w:pStyle w:val="a3"/>
              <w:rPr>
                <w:rStyle w:val="sitetxt"/>
                <w:rFonts w:ascii="Times New Roman" w:hAnsi="Times New Roman"/>
                <w:sz w:val="24"/>
              </w:rPr>
            </w:pPr>
            <w:r w:rsidRPr="00C10DE2">
              <w:rPr>
                <w:rStyle w:val="sitetxt"/>
                <w:rFonts w:ascii="Times New Roman" w:hAnsi="Times New Roman"/>
                <w:sz w:val="24"/>
              </w:rPr>
              <w:t>2. Предоставить практические рекомендации по использованию игр и упражнений, направленных на развитие мелкой моторики рук.</w:t>
            </w:r>
          </w:p>
          <w:p w:rsidR="003039FB" w:rsidRPr="00C10DE2" w:rsidRDefault="003039FB" w:rsidP="003039FB">
            <w:pPr>
              <w:pStyle w:val="a3"/>
              <w:rPr>
                <w:rFonts w:ascii="Times New Roman" w:hAnsi="Times New Roman"/>
                <w:sz w:val="24"/>
              </w:rPr>
            </w:pPr>
            <w:r w:rsidRPr="00C10DE2">
              <w:rPr>
                <w:rFonts w:ascii="Times New Roman" w:hAnsi="Times New Roman"/>
                <w:sz w:val="24"/>
              </w:rPr>
              <w:t>3. Развивать слуховое внимание (концентрации, устойчивости, переключения).</w:t>
            </w:r>
          </w:p>
          <w:p w:rsidR="003039FB" w:rsidRPr="001634D4" w:rsidRDefault="003039FB" w:rsidP="003039FB">
            <w:pPr>
              <w:pStyle w:val="a3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39FB" w:rsidRPr="001634D4" w:rsidRDefault="003039FB" w:rsidP="00303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b/>
                <w:sz w:val="24"/>
                <w:szCs w:val="24"/>
              </w:rPr>
              <w:t>«Каляка-маляка»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Ритуал приветствия «Здравствуйте, детки»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342F5">
              <w:rPr>
                <w:rFonts w:ascii="Times New Roman" w:hAnsi="Times New Roman" w:cs="Times New Roman"/>
                <w:sz w:val="24"/>
              </w:rPr>
              <w:t xml:space="preserve">2. Артикуляционная гимнастика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Язычок идет на прогулку»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 Пальчиковые игры «Зайчата» </w:t>
            </w:r>
          </w:p>
          <w:p w:rsidR="003039FB" w:rsidRPr="0099247F" w:rsidRDefault="003039FB" w:rsidP="009924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знакомство с пальчиками-зайчиками </w:t>
            </w:r>
            <w:r w:rsidR="0099247F" w:rsidRPr="0099247F">
              <w:rPr>
                <w:rFonts w:ascii="Times New Roman" w:hAnsi="Times New Roman"/>
                <w:sz w:val="24"/>
              </w:rPr>
              <w:t>Коротышка, Тор</w:t>
            </w:r>
            <w:r w:rsidR="0099247F">
              <w:rPr>
                <w:rFonts w:ascii="Times New Roman" w:hAnsi="Times New Roman"/>
                <w:sz w:val="24"/>
              </w:rPr>
              <w:t>опышка, Тришка, Тишка и Трусишка</w:t>
            </w:r>
            <w:r w:rsidR="0099247F" w:rsidRPr="0099247F">
              <w:rPr>
                <w:rFonts w:ascii="Times New Roman" w:hAnsi="Times New Roman"/>
                <w:sz w:val="24"/>
              </w:rPr>
              <w:t>.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рисование мордо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чек зайцев на детских пальчиках</w:t>
            </w:r>
          </w:p>
          <w:p w:rsidR="003039FB" w:rsidRPr="001634D4" w:rsidRDefault="003039FB" w:rsidP="003039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обыгрывание стишков-потешек</w:t>
            </w:r>
          </w:p>
          <w:p w:rsidR="003039FB" w:rsidRDefault="003039FB" w:rsidP="003039F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 Чудесные превращения.</w:t>
            </w:r>
          </w:p>
          <w:p w:rsidR="003039FB" w:rsidRDefault="003039FB" w:rsidP="003039F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Дети наносят краску на пустое пространство, где проявляются</w:t>
            </w:r>
            <w:r w:rsidRPr="001634D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животны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е:</w:t>
            </w:r>
          </w:p>
          <w:p w:rsidR="003039FB" w:rsidRDefault="003039FB" w:rsidP="003039F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Кто это? (Это зайка)</w:t>
            </w:r>
          </w:p>
          <w:p w:rsidR="003039FB" w:rsidRDefault="003039FB" w:rsidP="003039F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Что делает зайка (Зайка спрятался)</w:t>
            </w:r>
          </w:p>
          <w:p w:rsidR="003039FB" w:rsidRPr="00CD3996" w:rsidRDefault="003039FB" w:rsidP="003039F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Где спрятался зайка? (Под кустом)</w:t>
            </w:r>
          </w:p>
        </w:tc>
        <w:tc>
          <w:tcPr>
            <w:tcW w:w="3260" w:type="dxa"/>
          </w:tcPr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Презентация </w:t>
            </w:r>
            <w:r w:rsidRPr="007342F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Зоопарк</w:t>
            </w:r>
            <w:r w:rsidRPr="007342F5">
              <w:rPr>
                <w:rFonts w:ascii="Times New Roman" w:hAnsi="Times New Roman" w:cs="Times New Roman"/>
                <w:sz w:val="24"/>
              </w:rPr>
              <w:t>»</w:t>
            </w:r>
          </w:p>
          <w:p w:rsidR="003039FB" w:rsidRDefault="003039FB" w:rsidP="003039F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Кисточки, краски для рисования на руках</w:t>
            </w:r>
          </w:p>
          <w:p w:rsidR="003039FB" w:rsidRPr="00C10DE2" w:rsidRDefault="003039FB" w:rsidP="003039FB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Заготовка на листе бумаги нарисованной полянки. Лес-ные звери прорисованы свечой в разных местах.</w:t>
            </w:r>
          </w:p>
          <w:p w:rsidR="003039FB" w:rsidRPr="001634D4" w:rsidRDefault="003039FB" w:rsidP="0030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039FB" w:rsidRPr="001634D4" w:rsidRDefault="003039FB" w:rsidP="0030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39FB" w:rsidRPr="001634D4" w:rsidRDefault="003039FB" w:rsidP="0030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>уководитель ИЗО</w:t>
            </w:r>
            <w:r>
              <w:rPr>
                <w:rFonts w:ascii="Times New Roman" w:hAnsi="Times New Roman"/>
                <w:sz w:val="24"/>
                <w:szCs w:val="24"/>
              </w:rPr>
              <w:t>-студии</w:t>
            </w:r>
          </w:p>
          <w:p w:rsidR="003039FB" w:rsidRPr="001634D4" w:rsidRDefault="003039FB" w:rsidP="003039FB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5B1" w:rsidTr="003039FB">
        <w:trPr>
          <w:cantSplit/>
          <w:trHeight w:val="1134"/>
        </w:trPr>
        <w:tc>
          <w:tcPr>
            <w:tcW w:w="817" w:type="dxa"/>
            <w:textDirection w:val="btLr"/>
          </w:tcPr>
          <w:p w:rsidR="009855B1" w:rsidRDefault="009855B1" w:rsidP="009855B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9855B1" w:rsidRPr="001634D4" w:rsidRDefault="009855B1" w:rsidP="009855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мотивам сказки </w:t>
            </w:r>
            <w:r w:rsidRPr="001634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Колобок</w:t>
            </w:r>
            <w:r w:rsidRPr="001634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5B1" w:rsidRPr="001634D4" w:rsidRDefault="009855B1" w:rsidP="009855B1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(совместно с детьми)</w:t>
            </w:r>
          </w:p>
          <w:p w:rsidR="00140483" w:rsidRDefault="009855B1" w:rsidP="009855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е и подвижные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34D4">
              <w:rPr>
                <w:rFonts w:ascii="Times New Roman" w:hAnsi="Times New Roman"/>
                <w:sz w:val="24"/>
                <w:szCs w:val="24"/>
              </w:rPr>
              <w:t xml:space="preserve"> с речетативами для </w:t>
            </w:r>
            <w:r w:rsidR="00140483">
              <w:rPr>
                <w:rFonts w:ascii="Times New Roman" w:eastAsia="+mn-ea" w:hAnsi="Times New Roman"/>
                <w:sz w:val="24"/>
              </w:rPr>
              <w:t>укрепления</w:t>
            </w:r>
            <w:r w:rsidR="00140483" w:rsidRPr="00140483">
              <w:rPr>
                <w:rFonts w:ascii="Times New Roman" w:eastAsia="+mn-ea" w:hAnsi="Times New Roman"/>
                <w:sz w:val="24"/>
              </w:rPr>
              <w:t xml:space="preserve"> костно-мышечного аппарата</w:t>
            </w:r>
            <w:r w:rsidR="0014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63F" w:rsidRDefault="009855B1" w:rsidP="009855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0483">
              <w:rPr>
                <w:rFonts w:ascii="Times New Roman" w:eastAsia="+mn-ea" w:hAnsi="Times New Roman"/>
                <w:sz w:val="24"/>
              </w:rPr>
              <w:t>Формировать двигательные навыки и умения, пространственные представления</w:t>
            </w:r>
          </w:p>
          <w:p w:rsidR="009855B1" w:rsidRPr="001634D4" w:rsidRDefault="0078263F" w:rsidP="009855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40483">
              <w:rPr>
                <w:rFonts w:ascii="Times New Roman" w:eastAsia="+mn-ea" w:hAnsi="Times New Roman"/>
                <w:sz w:val="24"/>
              </w:rPr>
              <w:t>Воспитывать и развивать</w:t>
            </w:r>
            <w:r w:rsidR="00140483" w:rsidRPr="00140483">
              <w:rPr>
                <w:rFonts w:ascii="Times New Roman" w:eastAsia="+mn-ea" w:hAnsi="Times New Roman"/>
                <w:sz w:val="24"/>
              </w:rPr>
              <w:t xml:space="preserve"> чувства ритма, способности воспринимать музыкальную образность</w:t>
            </w:r>
          </w:p>
        </w:tc>
        <w:tc>
          <w:tcPr>
            <w:tcW w:w="4536" w:type="dxa"/>
          </w:tcPr>
          <w:p w:rsidR="009855B1" w:rsidRPr="001634D4" w:rsidRDefault="009855B1" w:rsidP="00FA2E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Сказка «Колобок»</w:t>
            </w:r>
          </w:p>
          <w:p w:rsidR="009855B1" w:rsidRPr="001634D4" w:rsidRDefault="009855B1" w:rsidP="00FA2ED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 Загадка</w:t>
            </w:r>
            <w:r w:rsidR="00FA2ED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 колобок</w:t>
            </w:r>
          </w:p>
          <w:p w:rsidR="009855B1" w:rsidRDefault="009855B1" w:rsidP="00FA2ED3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 Пальчиковая игра «Колобок»</w:t>
            </w:r>
          </w:p>
          <w:p w:rsidR="00FA2ED3" w:rsidRDefault="00C20ECB" w:rsidP="00FA2ED3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русской сказке Колобок,</w:t>
            </w:r>
          </w:p>
          <w:p w:rsidR="00C20ECB" w:rsidRDefault="00C20ECB" w:rsidP="00FA2ED3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Колобок – румяный бок…</w:t>
            </w:r>
          </w:p>
          <w:p w:rsidR="009855B1" w:rsidRPr="00CD7A91" w:rsidRDefault="009855B1" w:rsidP="00A32D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34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 Угадай, кто идет</w:t>
            </w:r>
            <w:r w:rsidR="00C9707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CD7A9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музыкальные отрыв-ки сопровождаются имитацией движений героев сказки</w:t>
            </w:r>
            <w:r w:rsidR="00C9707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C97076" w:rsidRDefault="00C97076" w:rsidP="00A32DC0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E40C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покажи, как зайка прыгает…</w:t>
            </w:r>
          </w:p>
          <w:p w:rsidR="00C97076" w:rsidRDefault="00C97076" w:rsidP="00A32DC0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CD7A9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дети слушают музыкальный отрывок и угадывают, кто идет</w:t>
            </w:r>
          </w:p>
          <w:p w:rsidR="009855B1" w:rsidRDefault="009855B1" w:rsidP="00481BB8">
            <w:pPr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 Прогоним лису</w:t>
            </w:r>
          </w:p>
          <w:p w:rsidR="00481BB8" w:rsidRDefault="00481BB8" w:rsidP="00481BB8">
            <w:pPr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Взрослый отстукивает простой ритм, дети повторяют</w:t>
            </w:r>
          </w:p>
          <w:p w:rsidR="001D5871" w:rsidRPr="001634D4" w:rsidRDefault="001D5871" w:rsidP="00481BB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 Рефлексия окончания школы для родителей. Анкетный опрос.</w:t>
            </w:r>
          </w:p>
        </w:tc>
        <w:tc>
          <w:tcPr>
            <w:tcW w:w="3260" w:type="dxa"/>
          </w:tcPr>
          <w:p w:rsidR="009855B1" w:rsidRDefault="00481BB8" w:rsidP="00481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Настольный театр «Колобок»</w:t>
            </w:r>
          </w:p>
          <w:p w:rsidR="00481BB8" w:rsidRDefault="00481BB8" w:rsidP="00481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Музыкальные отрывки разного характера для каждого героя сказки</w:t>
            </w:r>
          </w:p>
          <w:p w:rsidR="00481BB8" w:rsidRPr="001634D4" w:rsidRDefault="00481BB8" w:rsidP="00481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Шумовые музыкальные инструменты</w:t>
            </w:r>
          </w:p>
        </w:tc>
        <w:tc>
          <w:tcPr>
            <w:tcW w:w="1697" w:type="dxa"/>
          </w:tcPr>
          <w:p w:rsidR="009855B1" w:rsidRPr="001634D4" w:rsidRDefault="009855B1" w:rsidP="009855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4D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B1" w:rsidRPr="001634D4" w:rsidRDefault="00FA2ED3" w:rsidP="009855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855B1">
              <w:rPr>
                <w:rFonts w:ascii="Times New Roman" w:hAnsi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5B1" w:rsidRPr="001634D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855B1" w:rsidRPr="001634D4" w:rsidRDefault="009855B1" w:rsidP="009855B1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483" w:rsidRDefault="00140483" w:rsidP="0014048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40483" w:rsidRDefault="00140483" w:rsidP="0014048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9734B6" w:rsidRDefault="009734B6" w:rsidP="001634D4">
      <w:pPr>
        <w:framePr w:w="14315" w:wrap="auto" w:hAnchor="text"/>
        <w:sectPr w:rsidR="009734B6" w:rsidSect="007342F5">
          <w:pgSz w:w="16838" w:h="11906" w:orient="landscape"/>
          <w:pgMar w:top="1418" w:right="395" w:bottom="1418" w:left="1701" w:header="709" w:footer="709" w:gutter="0"/>
          <w:cols w:space="708"/>
          <w:docGrid w:linePitch="360"/>
        </w:sectPr>
      </w:pPr>
    </w:p>
    <w:p w:rsidR="00390B03" w:rsidRPr="00F14C24" w:rsidRDefault="00390B03" w:rsidP="00390B0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литературы</w:t>
      </w:r>
    </w:p>
    <w:p w:rsidR="00390B03" w:rsidRDefault="001D5871" w:rsidP="00390B03">
      <w:pPr>
        <w:pStyle w:val="a3"/>
        <w:ind w:firstLine="709"/>
        <w:jc w:val="both"/>
        <w:rPr>
          <w:rStyle w:val="FontStyle174"/>
          <w:b w:val="0"/>
          <w:bCs w:val="0"/>
          <w:color w:val="auto"/>
          <w:sz w:val="28"/>
        </w:rPr>
      </w:pPr>
      <w:r>
        <w:rPr>
          <w:rStyle w:val="FontStyle174"/>
          <w:b w:val="0"/>
          <w:bCs w:val="0"/>
          <w:color w:val="auto"/>
          <w:sz w:val="28"/>
        </w:rPr>
        <w:t xml:space="preserve">1. </w:t>
      </w:r>
      <w:r w:rsidR="00390B03">
        <w:rPr>
          <w:rStyle w:val="FontStyle174"/>
          <w:b w:val="0"/>
          <w:bCs w:val="0"/>
          <w:color w:val="auto"/>
          <w:sz w:val="28"/>
        </w:rPr>
        <w:t>Большакова С.Е. Преодоление нарушений слоговой структуры слова у детей. Методическое пособие. – 3-е изд. – М.: ТЦ Сфера, 2017. – 64 с. (Библиотека Логопеда).</w:t>
      </w:r>
    </w:p>
    <w:p w:rsidR="00390B03" w:rsidRDefault="001D5871" w:rsidP="00390B03">
      <w:pPr>
        <w:pStyle w:val="a3"/>
        <w:ind w:firstLine="709"/>
        <w:jc w:val="both"/>
        <w:rPr>
          <w:rStyle w:val="FontStyle182"/>
          <w:color w:val="auto"/>
          <w:sz w:val="28"/>
          <w:szCs w:val="18"/>
        </w:rPr>
      </w:pPr>
      <w:r>
        <w:rPr>
          <w:rStyle w:val="FontStyle174"/>
          <w:b w:val="0"/>
          <w:bCs w:val="0"/>
          <w:color w:val="auto"/>
          <w:sz w:val="28"/>
        </w:rPr>
        <w:t xml:space="preserve">2. </w:t>
      </w:r>
      <w:r w:rsidR="00390B03" w:rsidRPr="00356D5E">
        <w:rPr>
          <w:rStyle w:val="FontStyle174"/>
          <w:b w:val="0"/>
          <w:bCs w:val="0"/>
          <w:color w:val="auto"/>
          <w:sz w:val="28"/>
        </w:rPr>
        <w:t xml:space="preserve">Громова </w:t>
      </w:r>
      <w:r w:rsidR="00390B03" w:rsidRPr="00356D5E">
        <w:rPr>
          <w:rStyle w:val="FontStyle182"/>
          <w:color w:val="auto"/>
          <w:sz w:val="28"/>
          <w:szCs w:val="18"/>
        </w:rPr>
        <w:t xml:space="preserve">О.Е. </w:t>
      </w:r>
      <w:r w:rsidR="00390B03">
        <w:rPr>
          <w:rStyle w:val="FontStyle182"/>
          <w:color w:val="auto"/>
          <w:sz w:val="28"/>
          <w:szCs w:val="18"/>
        </w:rPr>
        <w:t>Ф</w:t>
      </w:r>
      <w:r w:rsidR="00390B03" w:rsidRPr="00356D5E">
        <w:rPr>
          <w:rStyle w:val="FontStyle182"/>
          <w:color w:val="auto"/>
          <w:sz w:val="28"/>
          <w:szCs w:val="18"/>
        </w:rPr>
        <w:t>ормировани</w:t>
      </w:r>
      <w:r w:rsidR="00390B03">
        <w:rPr>
          <w:rStyle w:val="FontStyle182"/>
          <w:color w:val="auto"/>
          <w:sz w:val="28"/>
          <w:szCs w:val="18"/>
        </w:rPr>
        <w:t>е начального детского лексикона: практикум: пособие для логопедов, педагогов доп. Образования, воспитателей и родителей/ О.Е. Громова. – М.: Просвещение, 2009. – 160 с.: ил. – (Портфель логопеда).</w:t>
      </w:r>
      <w:r w:rsidR="00390B03" w:rsidRPr="00356D5E">
        <w:rPr>
          <w:rStyle w:val="FontStyle182"/>
          <w:color w:val="auto"/>
          <w:sz w:val="28"/>
          <w:szCs w:val="18"/>
        </w:rPr>
        <w:t xml:space="preserve"> </w:t>
      </w:r>
    </w:p>
    <w:p w:rsidR="00390B03" w:rsidRPr="0048532F" w:rsidRDefault="001D5871" w:rsidP="00390B03">
      <w:pPr>
        <w:pStyle w:val="a3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Style w:val="FontStyle174"/>
          <w:b w:val="0"/>
          <w:bCs w:val="0"/>
          <w:color w:val="auto"/>
          <w:sz w:val="28"/>
        </w:rPr>
        <w:t xml:space="preserve">3. </w:t>
      </w:r>
      <w:r w:rsidR="00390B03" w:rsidRPr="00356D5E">
        <w:rPr>
          <w:rStyle w:val="FontStyle174"/>
          <w:b w:val="0"/>
          <w:bCs w:val="0"/>
          <w:color w:val="auto"/>
          <w:sz w:val="28"/>
        </w:rPr>
        <w:t xml:space="preserve">Громова </w:t>
      </w:r>
      <w:r w:rsidR="00390B03" w:rsidRPr="00356D5E">
        <w:rPr>
          <w:rStyle w:val="FontStyle182"/>
          <w:color w:val="auto"/>
          <w:sz w:val="28"/>
          <w:szCs w:val="18"/>
        </w:rPr>
        <w:t>О.Е.</w:t>
      </w:r>
      <w:r w:rsidR="00390B03">
        <w:rPr>
          <w:rStyle w:val="FontStyle182"/>
          <w:color w:val="auto"/>
          <w:sz w:val="28"/>
          <w:szCs w:val="18"/>
        </w:rPr>
        <w:t>, Соломатина Г.Н. Логопедическое обследование детей 2-4 лет: Методическое пособие. – М.: ТЦ Сфера, 2004. – 123 с. – (Логопед в ДОУ).</w:t>
      </w:r>
    </w:p>
    <w:p w:rsidR="00390B03" w:rsidRPr="00356D5E" w:rsidRDefault="001D5871" w:rsidP="00390B0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4. </w:t>
      </w:r>
      <w:r w:rsidR="00390B03" w:rsidRPr="00356D5E">
        <w:rPr>
          <w:rFonts w:ascii="Times New Roman" w:hAnsi="Times New Roman"/>
          <w:sz w:val="28"/>
          <w:szCs w:val="20"/>
        </w:rPr>
        <w:t xml:space="preserve">Epмaкoвa </w:t>
      </w:r>
      <w:r w:rsidR="00390B03">
        <w:rPr>
          <w:rFonts w:ascii="Times New Roman" w:hAnsi="Times New Roman"/>
          <w:sz w:val="28"/>
        </w:rPr>
        <w:t>И.</w:t>
      </w:r>
      <w:r w:rsidR="00390B03" w:rsidRPr="00356D5E">
        <w:rPr>
          <w:rFonts w:ascii="Times New Roman" w:hAnsi="Times New Roman"/>
          <w:sz w:val="28"/>
          <w:szCs w:val="21"/>
        </w:rPr>
        <w:t xml:space="preserve">A. Поговори </w:t>
      </w:r>
      <w:r w:rsidR="00390B03" w:rsidRPr="00356D5E">
        <w:rPr>
          <w:rFonts w:ascii="Times New Roman" w:hAnsi="Times New Roman"/>
          <w:sz w:val="28"/>
          <w:szCs w:val="20"/>
        </w:rPr>
        <w:t xml:space="preserve"> сo</w:t>
      </w:r>
      <w:r w:rsidR="00390B03">
        <w:rPr>
          <w:rFonts w:ascii="Times New Roman" w:hAnsi="Times New Roman"/>
          <w:sz w:val="28"/>
          <w:szCs w:val="20"/>
        </w:rPr>
        <w:t xml:space="preserve"> </w:t>
      </w:r>
      <w:r w:rsidR="00390B03" w:rsidRPr="00356D5E">
        <w:rPr>
          <w:rFonts w:ascii="Times New Roman" w:hAnsi="Times New Roman"/>
          <w:sz w:val="28"/>
          <w:szCs w:val="20"/>
        </w:rPr>
        <w:t xml:space="preserve">мной, мaмa! Paзвивaющиe занятия для малышей. – </w:t>
      </w:r>
      <w:r w:rsidR="00390B03" w:rsidRPr="00356D5E">
        <w:rPr>
          <w:rFonts w:ascii="Times New Roman" w:hAnsi="Times New Roman"/>
          <w:sz w:val="28"/>
          <w:szCs w:val="21"/>
        </w:rPr>
        <w:t xml:space="preserve">CПб.: </w:t>
      </w:r>
      <w:r w:rsidR="00390B03" w:rsidRPr="00356D5E">
        <w:rPr>
          <w:rFonts w:ascii="Times New Roman" w:hAnsi="Times New Roman"/>
          <w:sz w:val="28"/>
          <w:szCs w:val="19"/>
        </w:rPr>
        <w:t>Издательский дом «Литера», - 2008. – 32 с.: ил. – (Серия «Первые шаги»)</w:t>
      </w:r>
      <w:r w:rsidR="004002F1">
        <w:rPr>
          <w:rFonts w:ascii="Times New Roman" w:hAnsi="Times New Roman"/>
          <w:sz w:val="28"/>
          <w:szCs w:val="19"/>
        </w:rPr>
        <w:t>.</w:t>
      </w:r>
      <w:r w:rsidR="00390B03" w:rsidRPr="00356D5E">
        <w:rPr>
          <w:rFonts w:ascii="Times New Roman" w:hAnsi="Times New Roman"/>
          <w:sz w:val="28"/>
          <w:szCs w:val="19"/>
        </w:rPr>
        <w:t xml:space="preserve"> </w:t>
      </w:r>
    </w:p>
    <w:p w:rsidR="00390B03" w:rsidRPr="00356D5E" w:rsidRDefault="001D5871" w:rsidP="00390B03">
      <w:pPr>
        <w:pStyle w:val="a3"/>
        <w:ind w:firstLine="709"/>
        <w:jc w:val="both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 xml:space="preserve">5. </w:t>
      </w:r>
      <w:r w:rsidR="00390B03">
        <w:rPr>
          <w:rFonts w:ascii="Times New Roman" w:hAnsi="Times New Roman"/>
          <w:sz w:val="28"/>
          <w:szCs w:val="19"/>
        </w:rPr>
        <w:t xml:space="preserve">Косинова Е.М. Уроки логопеда. Игры для развития речи. – М.: Издательство «Эксмо», 2007. – 176 с. </w:t>
      </w:r>
    </w:p>
    <w:p w:rsidR="00585B04" w:rsidRPr="00585B04" w:rsidRDefault="001D5871" w:rsidP="00585B04">
      <w:pPr>
        <w:pStyle w:val="a3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6. </w:t>
      </w:r>
      <w:r w:rsidR="00585B04">
        <w:rPr>
          <w:rFonts w:ascii="Times New Roman" w:hAnsi="Times New Roman"/>
          <w:sz w:val="28"/>
          <w:szCs w:val="20"/>
        </w:rPr>
        <w:t xml:space="preserve">Олеся Емельянова. Пальчики-зайчики. Пальчиковые игры. </w:t>
      </w:r>
      <w:r w:rsidR="00585B04" w:rsidRPr="003262C4">
        <w:rPr>
          <w:rFonts w:ascii="Times New Roman" w:hAnsi="Times New Roman"/>
          <w:sz w:val="28"/>
          <w:szCs w:val="20"/>
        </w:rPr>
        <w:t>http://www.olesya-emelyanova.ru</w:t>
      </w:r>
    </w:p>
    <w:p w:rsidR="00390B03" w:rsidRPr="00356D5E" w:rsidRDefault="00585B04" w:rsidP="00390B03">
      <w:pPr>
        <w:pStyle w:val="a3"/>
        <w:ind w:firstLine="709"/>
        <w:jc w:val="both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 xml:space="preserve">7. </w:t>
      </w:r>
      <w:r w:rsidR="00390B03">
        <w:rPr>
          <w:rFonts w:ascii="Times New Roman" w:hAnsi="Times New Roman"/>
          <w:sz w:val="28"/>
          <w:szCs w:val="19"/>
        </w:rPr>
        <w:t>Цвынтарный В.В. Играем пальчиками и развиваем речь. – СПб: Лань, 1997. – 32 с.</w:t>
      </w:r>
    </w:p>
    <w:p w:rsidR="00390B03" w:rsidRPr="004002F1" w:rsidRDefault="00390B03" w:rsidP="004002F1">
      <w:pPr>
        <w:pStyle w:val="a3"/>
        <w:ind w:firstLine="709"/>
        <w:jc w:val="both"/>
        <w:rPr>
          <w:rFonts w:ascii="Times New Roman" w:hAnsi="Times New Roman"/>
          <w:sz w:val="28"/>
          <w:szCs w:val="20"/>
        </w:rPr>
      </w:pPr>
      <w:r w:rsidRPr="00356D5E">
        <w:rPr>
          <w:rFonts w:ascii="Times New Roman" w:hAnsi="Times New Roman"/>
          <w:sz w:val="28"/>
          <w:szCs w:val="20"/>
        </w:rPr>
        <w:t xml:space="preserve"> </w:t>
      </w:r>
      <w:r w:rsidR="00585B04">
        <w:rPr>
          <w:rFonts w:ascii="Times New Roman" w:hAnsi="Times New Roman"/>
          <w:sz w:val="28"/>
          <w:szCs w:val="20"/>
        </w:rPr>
        <w:t>8</w:t>
      </w:r>
      <w:r w:rsidR="001D5871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Цикл занятий для развития познавательной сферы у  детей  от 1 до 3 лет с проблемами в развитии. Авт. сост. Т.Б. Кротова, О.Ф. Минина, А.В. Можейко и др. – М. АРКТИ,</w:t>
      </w:r>
      <w:r w:rsidR="004002F1">
        <w:rPr>
          <w:rFonts w:ascii="Times New Roman" w:hAnsi="Times New Roman"/>
          <w:sz w:val="28"/>
          <w:szCs w:val="20"/>
        </w:rPr>
        <w:t xml:space="preserve"> 2010. -  80 с. (Растем умными)</w:t>
      </w: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B03" w:rsidRDefault="00390B03" w:rsidP="00D26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71C8" w:rsidRDefault="00ED71C8" w:rsidP="002442A8">
      <w:pPr>
        <w:pStyle w:val="a3"/>
        <w:rPr>
          <w:rFonts w:ascii="Times New Roman" w:hAnsi="Times New Roman"/>
          <w:sz w:val="28"/>
          <w:szCs w:val="28"/>
        </w:rPr>
      </w:pPr>
    </w:p>
    <w:p w:rsidR="009734B6" w:rsidRDefault="009734B6" w:rsidP="009734B6">
      <w:pPr>
        <w:ind w:firstLine="709"/>
      </w:pPr>
    </w:p>
    <w:sectPr w:rsidR="009734B6" w:rsidSect="009734B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73" w:rsidRDefault="00111273" w:rsidP="00EE3D0B">
      <w:pPr>
        <w:spacing w:after="0" w:line="240" w:lineRule="auto"/>
      </w:pPr>
      <w:r>
        <w:separator/>
      </w:r>
    </w:p>
  </w:endnote>
  <w:endnote w:type="continuationSeparator" w:id="1">
    <w:p w:rsidR="00111273" w:rsidRDefault="00111273" w:rsidP="00E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73" w:rsidRDefault="00111273" w:rsidP="00EE3D0B">
      <w:pPr>
        <w:spacing w:after="0" w:line="240" w:lineRule="auto"/>
      </w:pPr>
      <w:r>
        <w:separator/>
      </w:r>
    </w:p>
  </w:footnote>
  <w:footnote w:type="continuationSeparator" w:id="1">
    <w:p w:rsidR="00111273" w:rsidRDefault="00111273" w:rsidP="00E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AC" w:rsidRDefault="000F5E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2C0"/>
    <w:multiLevelType w:val="hybridMultilevel"/>
    <w:tmpl w:val="BFE43C4C"/>
    <w:lvl w:ilvl="0" w:tplc="1812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82029"/>
    <w:multiLevelType w:val="hybridMultilevel"/>
    <w:tmpl w:val="2C52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468"/>
    <w:rsid w:val="000617BA"/>
    <w:rsid w:val="00063909"/>
    <w:rsid w:val="000719AB"/>
    <w:rsid w:val="00086508"/>
    <w:rsid w:val="000A56F9"/>
    <w:rsid w:val="000C5CE3"/>
    <w:rsid w:val="000D433C"/>
    <w:rsid w:val="000E2C58"/>
    <w:rsid w:val="000F5EAC"/>
    <w:rsid w:val="00102504"/>
    <w:rsid w:val="001051A1"/>
    <w:rsid w:val="00111273"/>
    <w:rsid w:val="00113E6E"/>
    <w:rsid w:val="0013544A"/>
    <w:rsid w:val="00140483"/>
    <w:rsid w:val="001628BB"/>
    <w:rsid w:val="001634D4"/>
    <w:rsid w:val="001811C8"/>
    <w:rsid w:val="0018253E"/>
    <w:rsid w:val="001B0E40"/>
    <w:rsid w:val="001B5EDC"/>
    <w:rsid w:val="001D431A"/>
    <w:rsid w:val="001D5871"/>
    <w:rsid w:val="00227B34"/>
    <w:rsid w:val="002442A8"/>
    <w:rsid w:val="0024706B"/>
    <w:rsid w:val="00250625"/>
    <w:rsid w:val="00252934"/>
    <w:rsid w:val="002659D5"/>
    <w:rsid w:val="00290659"/>
    <w:rsid w:val="00293C9F"/>
    <w:rsid w:val="002D20C4"/>
    <w:rsid w:val="003039FB"/>
    <w:rsid w:val="00324967"/>
    <w:rsid w:val="00325CAD"/>
    <w:rsid w:val="003262C4"/>
    <w:rsid w:val="003262DD"/>
    <w:rsid w:val="00343EE1"/>
    <w:rsid w:val="00351B9E"/>
    <w:rsid w:val="00356D5E"/>
    <w:rsid w:val="00384F2A"/>
    <w:rsid w:val="00390B03"/>
    <w:rsid w:val="003A2590"/>
    <w:rsid w:val="003D177D"/>
    <w:rsid w:val="003E1A4C"/>
    <w:rsid w:val="003E6A7D"/>
    <w:rsid w:val="004002F1"/>
    <w:rsid w:val="00407CFA"/>
    <w:rsid w:val="004140E7"/>
    <w:rsid w:val="0043046C"/>
    <w:rsid w:val="00481BB8"/>
    <w:rsid w:val="0048532F"/>
    <w:rsid w:val="004F0468"/>
    <w:rsid w:val="004F0919"/>
    <w:rsid w:val="004F71B1"/>
    <w:rsid w:val="00500BF5"/>
    <w:rsid w:val="00502FCC"/>
    <w:rsid w:val="005406F5"/>
    <w:rsid w:val="00570779"/>
    <w:rsid w:val="00585B04"/>
    <w:rsid w:val="005A29B1"/>
    <w:rsid w:val="005D7EAC"/>
    <w:rsid w:val="0065334B"/>
    <w:rsid w:val="00656573"/>
    <w:rsid w:val="00670E8D"/>
    <w:rsid w:val="00685233"/>
    <w:rsid w:val="006D39C7"/>
    <w:rsid w:val="006D5C12"/>
    <w:rsid w:val="006F521F"/>
    <w:rsid w:val="007342F5"/>
    <w:rsid w:val="00760D92"/>
    <w:rsid w:val="007616D8"/>
    <w:rsid w:val="0078263F"/>
    <w:rsid w:val="00792228"/>
    <w:rsid w:val="007E72BD"/>
    <w:rsid w:val="0081277E"/>
    <w:rsid w:val="008224D2"/>
    <w:rsid w:val="008267F5"/>
    <w:rsid w:val="008719D3"/>
    <w:rsid w:val="008C3A9B"/>
    <w:rsid w:val="008E13E7"/>
    <w:rsid w:val="0090431D"/>
    <w:rsid w:val="00910D64"/>
    <w:rsid w:val="0091606C"/>
    <w:rsid w:val="00924B72"/>
    <w:rsid w:val="009315FC"/>
    <w:rsid w:val="009414AD"/>
    <w:rsid w:val="009734B6"/>
    <w:rsid w:val="009855B1"/>
    <w:rsid w:val="0099247F"/>
    <w:rsid w:val="009B5B83"/>
    <w:rsid w:val="009C57BC"/>
    <w:rsid w:val="009D7659"/>
    <w:rsid w:val="009E518E"/>
    <w:rsid w:val="00A32DC0"/>
    <w:rsid w:val="00A37200"/>
    <w:rsid w:val="00A715B8"/>
    <w:rsid w:val="00A715C1"/>
    <w:rsid w:val="00A908AB"/>
    <w:rsid w:val="00AB685D"/>
    <w:rsid w:val="00AF5182"/>
    <w:rsid w:val="00B37CAD"/>
    <w:rsid w:val="00B5142A"/>
    <w:rsid w:val="00BD58AE"/>
    <w:rsid w:val="00BF51BB"/>
    <w:rsid w:val="00C10DE2"/>
    <w:rsid w:val="00C20ECB"/>
    <w:rsid w:val="00C77D8A"/>
    <w:rsid w:val="00C83EC1"/>
    <w:rsid w:val="00C90EB7"/>
    <w:rsid w:val="00C97076"/>
    <w:rsid w:val="00CD3996"/>
    <w:rsid w:val="00CD7A91"/>
    <w:rsid w:val="00D075C5"/>
    <w:rsid w:val="00D24B23"/>
    <w:rsid w:val="00D26A79"/>
    <w:rsid w:val="00D27C6F"/>
    <w:rsid w:val="00D54963"/>
    <w:rsid w:val="00D60495"/>
    <w:rsid w:val="00D66D5C"/>
    <w:rsid w:val="00D82BA9"/>
    <w:rsid w:val="00DD4156"/>
    <w:rsid w:val="00DD606D"/>
    <w:rsid w:val="00DD6B0B"/>
    <w:rsid w:val="00DE35D7"/>
    <w:rsid w:val="00E31156"/>
    <w:rsid w:val="00E40C8F"/>
    <w:rsid w:val="00E4776B"/>
    <w:rsid w:val="00E81054"/>
    <w:rsid w:val="00EB5D2E"/>
    <w:rsid w:val="00ED71C8"/>
    <w:rsid w:val="00EE3D0B"/>
    <w:rsid w:val="00EE3F8B"/>
    <w:rsid w:val="00EF23E4"/>
    <w:rsid w:val="00F14C24"/>
    <w:rsid w:val="00F508C4"/>
    <w:rsid w:val="00F621CF"/>
    <w:rsid w:val="00FA2ED3"/>
    <w:rsid w:val="00FE116D"/>
    <w:rsid w:val="00FE4753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tetxt">
    <w:name w:val="sitetxt"/>
    <w:basedOn w:val="a0"/>
    <w:rsid w:val="004F0468"/>
  </w:style>
  <w:style w:type="paragraph" w:styleId="a4">
    <w:name w:val="Normal (Web)"/>
    <w:basedOn w:val="a"/>
    <w:uiPriority w:val="99"/>
    <w:semiHidden/>
    <w:unhideWhenUsed/>
    <w:rsid w:val="008E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13E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E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D0B"/>
  </w:style>
  <w:style w:type="paragraph" w:styleId="a8">
    <w:name w:val="footer"/>
    <w:basedOn w:val="a"/>
    <w:link w:val="a9"/>
    <w:uiPriority w:val="99"/>
    <w:semiHidden/>
    <w:unhideWhenUsed/>
    <w:rsid w:val="00EE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D0B"/>
  </w:style>
  <w:style w:type="paragraph" w:customStyle="1" w:styleId="Style3">
    <w:name w:val="Style3"/>
    <w:basedOn w:val="a"/>
    <w:rsid w:val="001B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B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4">
    <w:name w:val="Font Style174"/>
    <w:basedOn w:val="a0"/>
    <w:rsid w:val="001B0E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82">
    <w:name w:val="Font Style182"/>
    <w:basedOn w:val="a0"/>
    <w:rsid w:val="001B0E40"/>
    <w:rPr>
      <w:rFonts w:ascii="Times New Roman" w:hAnsi="Times New Roman" w:cs="Times New Roman"/>
      <w:color w:val="000000"/>
      <w:sz w:val="22"/>
      <w:szCs w:val="22"/>
    </w:rPr>
  </w:style>
  <w:style w:type="table" w:styleId="aa">
    <w:name w:val="Table Grid"/>
    <w:basedOn w:val="a1"/>
    <w:uiPriority w:val="59"/>
    <w:rsid w:val="00DD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92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105</cp:revision>
  <dcterms:created xsi:type="dcterms:W3CDTF">2017-04-26T13:45:00Z</dcterms:created>
  <dcterms:modified xsi:type="dcterms:W3CDTF">2017-04-29T13:18:00Z</dcterms:modified>
</cp:coreProperties>
</file>