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14" w:rsidRDefault="004B2114" w:rsidP="004B21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2114">
        <w:rPr>
          <w:rFonts w:ascii="Times New Roman" w:hAnsi="Times New Roman"/>
          <w:b/>
          <w:sz w:val="32"/>
          <w:szCs w:val="32"/>
        </w:rPr>
        <w:t>Показатели деятельности педагогического коллектива</w:t>
      </w:r>
    </w:p>
    <w:p w:rsidR="004B2114" w:rsidRPr="004B2114" w:rsidRDefault="004B2114" w:rsidP="004B21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2114">
        <w:rPr>
          <w:rFonts w:ascii="Times New Roman" w:hAnsi="Times New Roman"/>
          <w:b/>
          <w:sz w:val="32"/>
          <w:szCs w:val="32"/>
        </w:rPr>
        <w:t xml:space="preserve">за 2020-2021 </w:t>
      </w:r>
      <w:proofErr w:type="spellStart"/>
      <w:r w:rsidRPr="004B2114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4B2114">
        <w:rPr>
          <w:rFonts w:ascii="Times New Roman" w:hAnsi="Times New Roman"/>
          <w:b/>
          <w:sz w:val="32"/>
          <w:szCs w:val="32"/>
        </w:rPr>
        <w:t>. г.</w:t>
      </w:r>
    </w:p>
    <w:p w:rsidR="004B2114" w:rsidRPr="00A076FD" w:rsidRDefault="004B2114" w:rsidP="004B21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4B2114" w:rsidRPr="00A076FD" w:rsidTr="008F683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14" w:rsidRPr="00D061FD" w:rsidRDefault="004B2114" w:rsidP="008F68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en-US"/>
              </w:rPr>
            </w:pPr>
            <w:r w:rsidRPr="00D061FD">
              <w:rPr>
                <w:rFonts w:ascii="Times New Roman" w:hAnsi="Times New Roman"/>
                <w:b/>
                <w:sz w:val="20"/>
                <w:szCs w:val="20"/>
              </w:rPr>
              <w:t>Участие в мероприятиях Всероссийского уровня, краевого уровня</w:t>
            </w:r>
          </w:p>
          <w:p w:rsidR="004B2114" w:rsidRPr="00D061FD" w:rsidRDefault="004B2114" w:rsidP="008F68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en-US"/>
              </w:rPr>
            </w:pPr>
            <w:r w:rsidRPr="00D061FD">
              <w:rPr>
                <w:rFonts w:ascii="Times New Roman" w:hAnsi="Times New Roman"/>
                <w:b/>
                <w:sz w:val="20"/>
                <w:szCs w:val="20"/>
              </w:rPr>
              <w:t xml:space="preserve"> (название мероприятия, Ф.И.О. педагога, тема представленного материала, месяц/год, результат участия)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114" w:rsidRPr="00D061FD" w:rsidRDefault="004B2114" w:rsidP="008F68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en-US"/>
              </w:rPr>
            </w:pPr>
            <w:r w:rsidRPr="00D061FD">
              <w:rPr>
                <w:rFonts w:ascii="Times New Roman" w:hAnsi="Times New Roman"/>
                <w:b/>
                <w:sz w:val="20"/>
                <w:szCs w:val="20"/>
              </w:rPr>
              <w:t>Участие в мероприятиях городского  уровня</w:t>
            </w:r>
          </w:p>
          <w:p w:rsidR="004B2114" w:rsidRPr="00D061FD" w:rsidRDefault="004B2114" w:rsidP="008F68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en-US"/>
              </w:rPr>
            </w:pPr>
            <w:r w:rsidRPr="00D061FD">
              <w:rPr>
                <w:rFonts w:ascii="Times New Roman" w:hAnsi="Times New Roman"/>
                <w:b/>
                <w:sz w:val="20"/>
                <w:szCs w:val="20"/>
              </w:rPr>
              <w:t>(название мероприятия, Ф.И.О. педагога, тема представленного материала, месяц/год, результат участия)</w:t>
            </w:r>
          </w:p>
        </w:tc>
      </w:tr>
      <w:tr w:rsidR="004B2114" w:rsidRPr="00A076FD" w:rsidTr="008F683C">
        <w:trPr>
          <w:trHeight w:val="105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Участие в работе региональной школы, 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Круговая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В. , август 2020г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D061FD">
              <w:rPr>
                <w:rFonts w:eastAsia="+mj-ea"/>
                <w:bCs/>
                <w:shadow/>
                <w:color w:val="FFFA00"/>
                <w:sz w:val="72"/>
                <w:szCs w:val="72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Участие в интернет 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конкурсах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Круговая С. В. , Белоусова О. М. , Судакова А. В.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Стебенькова А. В. , Калуга Н. В.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дипломы,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сентябрь, 2020г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D061FD">
              <w:rPr>
                <w:rFonts w:eastAsia="+mj-ea"/>
                <w:bCs/>
                <w:shadow/>
                <w:color w:val="FFFA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Победа в Международном конкурсе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 « Территория ФГОС»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End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иплом победителя. Золотая медаль,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Стебенькова А. В. , сентябрь 2020г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D061FD">
              <w:rPr>
                <w:rFonts w:eastAsia="+mj-ea"/>
                <w:bCs/>
                <w:shadow/>
                <w:color w:val="FFFA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Участие в интернет 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проектах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: Безрукова Н. А. , Бондарева О. Н. , Белоусова О. М. , Судакова А. В. , октябрь 2020г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D061FD">
              <w:rPr>
                <w:rFonts w:eastAsia="+mj-ea"/>
                <w:bCs/>
                <w:shadow/>
                <w:color w:val="FFFF00"/>
                <w:sz w:val="48"/>
                <w:szCs w:val="48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Представление опыта работы на профессиональных порталах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 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экологический проект)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Трусевич Т. Г. , Леонова Е. В. , октябрь 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D061FD">
              <w:rPr>
                <w:rFonts w:eastAsia="+mj-ea"/>
                <w:bCs/>
                <w:shadow/>
                <w:color w:val="FFFF00"/>
                <w:sz w:val="48"/>
                <w:szCs w:val="48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Уч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астие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воспитателя Леоновой Е. В. в 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международном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интернет-конкурсе</w:t>
            </w:r>
            <w:proofErr w:type="spell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, ноябрь 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D061FD">
              <w:rPr>
                <w:rFonts w:eastAsia="+mj-ea"/>
                <w:bCs/>
                <w:shadow/>
                <w:color w:val="FFFF4A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Представление опыта работы на профессиональных порталах,  Круговая С. В. Сте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бенькова А. В.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,</w:t>
            </w:r>
            <w:r w:rsidRPr="00D061FD">
              <w:rPr>
                <w:rFonts w:eastAsia="+mj-ea"/>
                <w:bCs/>
                <w:shadow/>
                <w:color w:val="FFFF4A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Белоусова О. М, Судакова А. В. , Федотова Е. С. , Калуга Н. В. ,</w:t>
            </w:r>
            <w:r w:rsidRPr="00D061FD">
              <w:rPr>
                <w:rFonts w:eastAsia="+mj-ea"/>
                <w:bCs/>
                <w:shadow/>
                <w:color w:val="FFFF4A"/>
                <w:sz w:val="48"/>
                <w:szCs w:val="48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Зимановская Т. П.    ноябрь 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  <w:r w:rsidRPr="00D061FD">
              <w:rPr>
                <w:rFonts w:eastAsia="+mj-ea"/>
                <w:bCs/>
                <w:shadow/>
                <w:color w:val="FFFA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Участие во всероссийском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онлайн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фестивале компании РИВ, Стебенькова А. В. , декабрь, 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  <w:r w:rsidRPr="00D061FD">
              <w:rPr>
                <w:rFonts w:eastAsia="+mj-ea"/>
                <w:bCs/>
                <w:shadow/>
                <w:color w:val="FFFA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Участие  педагогов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интернет 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проектах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Бондарева О. Н.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Дудкниа</w:t>
            </w:r>
            <w:proofErr w:type="spellEnd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 Н. Г. , Зимановская Т. П. , Кожевникова Ю. А. , Безрукова Н. А.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Белоусова О. М. Стебенькова А. В.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декабрь, 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  <w:r w:rsidRPr="00D061FD">
              <w:rPr>
                <w:rFonts w:eastAsia="+mj-ea"/>
                <w:bCs/>
                <w:shadow/>
                <w:color w:val="FFFA00"/>
                <w:sz w:val="64"/>
                <w:szCs w:val="64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Уч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астие педагогов в интерне</w:t>
            </w:r>
            <w:proofErr w:type="gramStart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т-</w:t>
            </w:r>
            <w:proofErr w:type="gramEnd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 проектах,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Белоусовой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 О. М., Кожевникова Ю. А. , Круговая С. В. , Шестакова Е. Ю. Астраханцева О. Н. , Калуга Н. Ф. , Федотова Е. С. ,Астраханцева О. Н. , Леонова Е. В.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, январь, 21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  <w:r w:rsidRPr="00D061FD">
              <w:rPr>
                <w:rFonts w:ascii="Arial Black" w:eastAsia="+mj-ea" w:hAnsi="Arial Black" w:cs="+mj-cs"/>
                <w:bCs/>
                <w:shadow/>
                <w:color w:val="FFFF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Защита статуса всероссийской тьюторской площадки по технологии РИВ до 2023года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, Бабкина И. В. 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  <w:r w:rsidRPr="00D061FD">
              <w:rPr>
                <w:rFonts w:eastAsia="+mj-ea"/>
                <w:bCs/>
                <w:shadow/>
                <w:color w:val="FFFA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педагогов в интернет проектах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 Трусевич Т. Г. ,Бондарева О. Н. , Зимановская Т. Г. , Кожевникова Ю. А. Леонова Е. В. , Стебенькова А. В. , Круговая С. В. Судакова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А. В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февраль,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  <w:r w:rsidRPr="00D061FD">
              <w:rPr>
                <w:rFonts w:eastAsia="+mj-ea"/>
                <w:bCs/>
                <w:shadow/>
                <w:color w:val="FFFA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Организация всероссийского онлайн фестиваля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видеороликов по РИВ «</w:t>
            </w:r>
            <w:proofErr w:type="spellStart"/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Чудо-сказки</w:t>
            </w:r>
            <w:proofErr w:type="spellEnd"/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»,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 Бабкина И. В. , февраль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  <w:r w:rsidRPr="00D061FD">
              <w:rPr>
                <w:rFonts w:eastAsia="+mj-ea"/>
                <w:bCs/>
                <w:shadow/>
                <w:color w:val="FFFF00"/>
                <w:sz w:val="48"/>
                <w:szCs w:val="48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Золотой медалью Академии непрерывного образования 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. Омск, «За многолетний безупречный труд в образовании»  удостоена  Калуга Н. В. , февраль,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  <w:r w:rsidRPr="00D061FD">
              <w:rPr>
                <w:rFonts w:eastAsia="+mj-ea"/>
                <w:bCs/>
                <w:shadow/>
                <w:color w:val="FFFF00"/>
                <w:sz w:val="72"/>
                <w:szCs w:val="72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Победа во всероссийском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 педагогическом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конкурсе по РИВ, Бабкина И. В. , февраль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  <w:r w:rsidRPr="00D061FD">
              <w:rPr>
                <w:rFonts w:eastAsia="+mj-ea"/>
                <w:bCs/>
                <w:shadow/>
                <w:color w:val="FFFA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Успешное прохождение 1-го этапа всероссийского конкурса « 100 престижных образовательных учреждений России», февраль,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  <w:r w:rsidRPr="00D061FD">
              <w:rPr>
                <w:rFonts w:eastAsia="+mj-ea"/>
                <w:bCs/>
                <w:shadow/>
                <w:color w:val="FFFF00"/>
                <w:sz w:val="64"/>
                <w:szCs w:val="64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Участие педагогов в интернет </w:t>
            </w:r>
            <w:proofErr w:type="spell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проектах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gramEnd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имановская</w:t>
            </w:r>
            <w:proofErr w:type="spellEnd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 Т. Г. , Кожевникова Ю. А. , Астраханцева О. Н. , Бондарева О. </w:t>
            </w:r>
            <w:proofErr w:type="spellStart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Н.,Калуга</w:t>
            </w:r>
            <w:proofErr w:type="spellEnd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 Н. В. , Леонова Е. Ю.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Су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воровой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, Стебеньковой А. В март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  <w:r w:rsidRPr="00D061FD">
              <w:rPr>
                <w:rFonts w:eastAsia="+mj-ea"/>
                <w:bCs/>
                <w:shadow/>
                <w:color w:val="FFCC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международном конкурсе им Л. С. Выготского, Кожевникова Ю. А. , Стебенькова А. В. , Астраханцева Ю. В. , март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  <w:r w:rsidRPr="00D061FD">
              <w:rPr>
                <w:rFonts w:eastAsia="+mj-ea"/>
                <w:bCs/>
                <w:shadow/>
                <w:color w:val="FFFF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работе жюри краевого конкурса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 « Педагог года 2021», Круговая С. В. , апрель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20.</w:t>
            </w:r>
            <w:r w:rsidRPr="00D061FD">
              <w:rPr>
                <w:rFonts w:eastAsia="+mj-ea"/>
                <w:bCs/>
                <w:shadow/>
                <w:color w:val="FFFF4A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педагогов интерне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т-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проектах,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Федотова Е. С. , Калуга Н. В. , Кожевникова Ю. А.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апрель,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  <w:r w:rsidRPr="00D061FD">
              <w:rPr>
                <w:rFonts w:eastAsia="+mj-ea"/>
                <w:bCs/>
                <w:shadow/>
                <w:color w:val="FFFF00"/>
                <w:sz w:val="48"/>
                <w:szCs w:val="48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Золотой медалью Академии непрерывного образования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 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. Омск, «За многолетний безупречный труд в образовании»  удостоена  Круговая С. В. , апрель,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  <w:r w:rsidRPr="00D061FD">
              <w:rPr>
                <w:rFonts w:eastAsia="+mj-ea"/>
                <w:bCs/>
                <w:shadow/>
                <w:color w:val="FFFF00"/>
                <w:sz w:val="64"/>
                <w:szCs w:val="64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Благодар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ность ожогового центра г Москва,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Белоусова О. М. и педагоги участники проекта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апрель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  <w:r w:rsidRPr="00D061FD">
              <w:rPr>
                <w:rFonts w:eastAsia="+mj-ea"/>
                <w:bCs/>
                <w:shadow/>
                <w:color w:val="FFFF00"/>
                <w:sz w:val="48"/>
                <w:szCs w:val="48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е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педагогов в интерн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ет </w:t>
            </w:r>
            <w:proofErr w:type="gramStart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проектах</w:t>
            </w:r>
            <w:proofErr w:type="gramEnd"/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 посвященных 9 мая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Круговая С. В. , Бондарева О. Н. , Белоусова О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. М.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, май 2021г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  <w:r w:rsidRPr="00D061FD">
              <w:rPr>
                <w:rFonts w:eastAsia="+mj-ea"/>
                <w:bCs/>
                <w:shadow/>
                <w:color w:val="FFFF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Победа во всероссийском конкурсе « 100 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престижных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образовательных организации России»,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 xml:space="preserve">диплом, золотая медаль,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май 2021г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Грамота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заведующей ДОУ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 Кирилловой Т. Н.  от педагогического колледжа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, за плодотворное сотрудничество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Награждение грамотой главы администрации городского округа, Бондарева О. Н. , сентябрь 2020г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D061FD">
              <w:rPr>
                <w:rFonts w:eastAsia="+mj-ea"/>
                <w:bCs/>
                <w:shadow/>
                <w:color w:val="FFFA00"/>
                <w:sz w:val="40"/>
                <w:szCs w:val="40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Награждение грамотами читинского педагогического колледжа педагогов ДОУ: Судакова А. В. , Белоусова О. М. , Суворова С. В. , Стебенькова А. В. , Бондарева О. Н. , Шестакова Е. С. , Федотова Е. С. , Безрукова Н. А. , Трусевич Т. Г. , сентябрь 2020г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D061FD">
              <w:rPr>
                <w:rFonts w:eastAsia="+mj-ea"/>
                <w:bCs/>
                <w:shadow/>
                <w:color w:val="FFFA00"/>
                <w:sz w:val="64"/>
                <w:szCs w:val="64"/>
              </w:rPr>
              <w:t xml:space="preserve">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Участники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городского экологического проекта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« Разделяй отход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ы-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сохрани природу!, октябрь2020г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D061FD">
              <w:rPr>
                <w:rFonts w:eastAsia="+mj-ea"/>
                <w:bCs/>
                <w:shadow/>
                <w:color w:val="FFFA00"/>
                <w:sz w:val="48"/>
                <w:szCs w:val="48"/>
              </w:rPr>
              <w:t xml:space="preserve"> </w:t>
            </w: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12 благодарностей и 24 сертификата участника  городского социального проекта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 Сохраним природу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!, 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ноябрь 2020г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D061FD">
              <w:rPr>
                <w:rFonts w:eastAsia="+mj-ea"/>
                <w:bCs/>
                <w:shadow/>
                <w:color w:val="FFFF00"/>
                <w:sz w:val="48"/>
                <w:szCs w:val="48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Городская научно- практическая конференция « Современное образование в свете ФГОС», участники </w:t>
            </w:r>
            <w:proofErr w:type="gramStart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заведующая Кириллова</w:t>
            </w:r>
            <w:proofErr w:type="gramEnd"/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Т. Н. , Белоусова О. М. , Кожевникова Ю. А. , март,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D061FD">
              <w:rPr>
                <w:rFonts w:eastAsia="+mj-ea"/>
                <w:bCs/>
                <w:shadow/>
                <w:color w:val="FFFF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Городской конкурс авторских игр по ФЭМП,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Круговая С. В. , Калуга Н. В. , Бондарева О. Н. ,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март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D061FD">
              <w:rPr>
                <w:rFonts w:eastAsia="+mj-ea"/>
                <w:bCs/>
                <w:shadow/>
                <w:color w:val="FFFA00"/>
                <w:sz w:val="56"/>
                <w:szCs w:val="56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Победа в городском конкурсе центров ФЭМП,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 место, Белоусова О. М. , Судакова А. В. ,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апрель 21г</w:t>
            </w:r>
          </w:p>
          <w:p w:rsidR="004B2114" w:rsidRPr="00D061FD" w:rsidRDefault="004B2114" w:rsidP="008F6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FD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  <w:r w:rsidRPr="00D061FD">
              <w:rPr>
                <w:rFonts w:eastAsia="+mj-ea"/>
                <w:bCs/>
                <w:shadow/>
                <w:color w:val="FFFA00"/>
                <w:sz w:val="72"/>
                <w:szCs w:val="72"/>
              </w:rPr>
              <w:t xml:space="preserve"> </w:t>
            </w:r>
            <w:r w:rsidRPr="00D061FD">
              <w:rPr>
                <w:rFonts w:ascii="Times New Roman" w:eastAsia="Times New Roman" w:hAnsi="Times New Roman"/>
                <w:bCs/>
                <w:sz w:val="20"/>
                <w:szCs w:val="20"/>
              </w:rPr>
              <w:t>Диплом победителя конкурса городского МО, Астраханцева О. Н. , апрель 21г</w:t>
            </w:r>
          </w:p>
        </w:tc>
      </w:tr>
    </w:tbl>
    <w:p w:rsidR="004B2114" w:rsidRPr="00A076FD" w:rsidRDefault="004B2114" w:rsidP="004B21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114" w:rsidRPr="00A076FD" w:rsidRDefault="004B2114" w:rsidP="004B2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114" w:rsidRPr="00A076FD" w:rsidRDefault="004B2114" w:rsidP="004B2114">
      <w:pPr>
        <w:pStyle w:val="a3"/>
        <w:rPr>
          <w:b/>
          <w:sz w:val="24"/>
          <w:szCs w:val="24"/>
        </w:rPr>
      </w:pPr>
      <w:r w:rsidRPr="00A076FD">
        <w:rPr>
          <w:b/>
          <w:sz w:val="24"/>
          <w:szCs w:val="24"/>
        </w:rPr>
        <w:t>СПИСОК</w:t>
      </w:r>
    </w:p>
    <w:p w:rsidR="004B2114" w:rsidRPr="00A076FD" w:rsidRDefault="004B2114" w:rsidP="004B2114">
      <w:pPr>
        <w:pStyle w:val="a3"/>
        <w:jc w:val="left"/>
        <w:rPr>
          <w:b/>
          <w:sz w:val="24"/>
          <w:szCs w:val="24"/>
        </w:rPr>
      </w:pPr>
      <w:r w:rsidRPr="00A076FD">
        <w:rPr>
          <w:b/>
          <w:sz w:val="24"/>
          <w:szCs w:val="24"/>
        </w:rPr>
        <w:t xml:space="preserve">опубликованных и приравненных к ним научных и учебно-методических работ </w:t>
      </w:r>
    </w:p>
    <w:p w:rsidR="004B2114" w:rsidRPr="00A076FD" w:rsidRDefault="004B2114" w:rsidP="004B2114">
      <w:pPr>
        <w:spacing w:after="0" w:line="240" w:lineRule="auto"/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559"/>
        <w:gridCol w:w="2126"/>
        <w:gridCol w:w="3544"/>
      </w:tblGrid>
      <w:tr w:rsidR="004B2114" w:rsidRPr="00A076FD" w:rsidTr="004B2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ОУ№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ФИО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Когда </w:t>
            </w:r>
          </w:p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опубл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и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ковано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Где опубликовано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Тема (наименование) публикации</w:t>
            </w:r>
          </w:p>
        </w:tc>
      </w:tr>
      <w:tr w:rsidR="004B2114" w:rsidRPr="00A076FD" w:rsidTr="004B2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114" w:rsidRPr="00A076FD" w:rsidTr="004B2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Новая редакция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парциальной </w:t>
            </w:r>
            <w:r w:rsidRPr="00756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программы </w:t>
            </w:r>
            <w:r w:rsidRPr="00756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« Гураненок»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август 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ДПО « Городской научно-методический центр»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Авторская программа краеведческого содержания</w:t>
            </w:r>
          </w:p>
        </w:tc>
      </w:tr>
      <w:tr w:rsidR="004B2114" w:rsidRPr="00A076FD" w:rsidTr="004B2114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B2114" w:rsidRPr="00A076FD" w:rsidRDefault="004B2114" w:rsidP="008F6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C6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Белоусова О. М. </w:t>
            </w:r>
          </w:p>
          <w:p w:rsidR="004B2114" w:rsidRPr="00A076FD" w:rsidRDefault="004B2114" w:rsidP="008F6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C6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Судакова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C6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февраль 21г</w:t>
            </w:r>
          </w:p>
          <w:p w:rsidR="004B2114" w:rsidRPr="00A076FD" w:rsidRDefault="004B2114" w:rsidP="008F6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14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C6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Издание материалов в электронном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научно-образовательном </w:t>
            </w:r>
            <w:r w:rsidRPr="00195C6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журнале,</w:t>
            </w:r>
          </w:p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 Вестник дошкольного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14" w:rsidRPr="00A076FD" w:rsidRDefault="004B2114" w:rsidP="008F6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проект « Наша АЗБУКА»</w:t>
            </w:r>
          </w:p>
        </w:tc>
      </w:tr>
    </w:tbl>
    <w:p w:rsidR="004B2114" w:rsidRDefault="004B2114" w:rsidP="004B21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2114" w:rsidRDefault="004B2114" w:rsidP="004B21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2114" w:rsidRPr="00A076FD" w:rsidRDefault="004B2114" w:rsidP="004B21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6FD">
        <w:rPr>
          <w:rFonts w:ascii="Times New Roman" w:hAnsi="Times New Roman"/>
          <w:b/>
          <w:sz w:val="28"/>
          <w:szCs w:val="28"/>
        </w:rPr>
        <w:t>Анализ повышения квалификации педагогических работников и прохождения аттестации на квалификационную категорию и на соответст</w:t>
      </w:r>
      <w:r>
        <w:rPr>
          <w:rFonts w:ascii="Times New Roman" w:hAnsi="Times New Roman"/>
          <w:b/>
          <w:sz w:val="28"/>
          <w:szCs w:val="28"/>
        </w:rPr>
        <w:t>вие занимаемой должности за 2020-2021</w:t>
      </w:r>
      <w:r w:rsidRPr="00A076F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B2114" w:rsidRPr="00A076FD" w:rsidRDefault="004B2114" w:rsidP="004B21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2552"/>
        <w:gridCol w:w="1559"/>
        <w:gridCol w:w="992"/>
        <w:gridCol w:w="2693"/>
      </w:tblGrid>
      <w:tr w:rsidR="004B2114" w:rsidRPr="00A076FD" w:rsidTr="008F683C">
        <w:tc>
          <w:tcPr>
            <w:tcW w:w="568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№ ОУ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ФИО педагога (пр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подаваемый предмет), руков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дителя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(если курсы управленч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ские)</w:t>
            </w:r>
          </w:p>
        </w:tc>
        <w:tc>
          <w:tcPr>
            <w:tcW w:w="255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Название программы, кол-во ч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а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Где пр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 xml:space="preserve">шёл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обуч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ние?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(ИРО </w:t>
            </w:r>
            <w:proofErr w:type="spellStart"/>
            <w:r w:rsidRPr="00A076FD">
              <w:rPr>
                <w:rFonts w:ascii="Times New Roman" w:hAnsi="Times New Roman"/>
                <w:sz w:val="20"/>
                <w:szCs w:val="20"/>
              </w:rPr>
              <w:t>Заб.кр</w:t>
            </w:r>
            <w:proofErr w:type="spellEnd"/>
            <w:r w:rsidRPr="00A076FD">
              <w:rPr>
                <w:rFonts w:ascii="Times New Roman" w:hAnsi="Times New Roman"/>
                <w:sz w:val="20"/>
                <w:szCs w:val="20"/>
              </w:rPr>
              <w:t xml:space="preserve">.,  Москва, </w:t>
            </w:r>
            <w:proofErr w:type="spellStart"/>
            <w:proofErr w:type="gramStart"/>
            <w:r w:rsidRPr="00A076FD">
              <w:rPr>
                <w:rFonts w:ascii="Times New Roman" w:hAnsi="Times New Roman"/>
                <w:sz w:val="20"/>
                <w:szCs w:val="20"/>
              </w:rPr>
              <w:t>С-Пб</w:t>
            </w:r>
            <w:proofErr w:type="spellEnd"/>
            <w:proofErr w:type="gramEnd"/>
            <w:r w:rsidRPr="00A076FD">
              <w:rPr>
                <w:rFonts w:ascii="Times New Roman" w:hAnsi="Times New Roman"/>
                <w:sz w:val="20"/>
                <w:szCs w:val="20"/>
              </w:rPr>
              <w:t>., Омск, и т.д.)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т.ч. 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6FD">
              <w:rPr>
                <w:rFonts w:ascii="Times New Roman" w:hAnsi="Times New Roman"/>
                <w:sz w:val="20"/>
                <w:szCs w:val="20"/>
              </w:rPr>
              <w:t>Документ, подтверждающий прохожд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ние курсов (удостоверение, свидетел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ь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ство, диплом и.т.д. №…, кем выдан, к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гда)</w:t>
            </w:r>
            <w:proofErr w:type="gramEnd"/>
          </w:p>
        </w:tc>
      </w:tr>
      <w:tr w:rsidR="004B2114" w:rsidRPr="00A076FD" w:rsidTr="008F683C">
        <w:tc>
          <w:tcPr>
            <w:tcW w:w="568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76F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76F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76F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76F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76F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76F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Капустина Е. С. , музыкальный руководитель</w:t>
            </w:r>
          </w:p>
        </w:tc>
        <w:tc>
          <w:tcPr>
            <w:tcW w:w="255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 «Педагог дополнительного образования: современные подходы в профессиональной деятельности», 72ч 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ООО « ИНФО. Урок»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1.Удостоверение № 134282, от 02.07.2020г, ректор Ю.В. Гайдыш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114" w:rsidRPr="00A076FD" w:rsidTr="008F683C">
        <w:tc>
          <w:tcPr>
            <w:tcW w:w="568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Калуга Н. В. ,воспитатель</w:t>
            </w:r>
          </w:p>
        </w:tc>
        <w:tc>
          <w:tcPr>
            <w:tcW w:w="255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« Образовательный процесс в дошкольной образовательной организации: от программы к качеству»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МАУДПО « Городской научно- методический центр», </w:t>
            </w:r>
            <w:proofErr w:type="gramStart"/>
            <w:r w:rsidRPr="00A076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076FD">
              <w:rPr>
                <w:rFonts w:ascii="Times New Roman" w:hAnsi="Times New Roman"/>
                <w:sz w:val="20"/>
                <w:szCs w:val="20"/>
              </w:rPr>
              <w:t>. Чита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Удостоверение № 752409693696 от 01.09.2020г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Руководитель Г. В. Ганичева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Бондарева О. Н. , </w:t>
            </w:r>
            <w:r w:rsidRPr="00A076FD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 Образовательный процесс в дошкольной </w:t>
            </w:r>
            <w:r w:rsidRPr="00A076F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организации: от программы к качеству»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МАУДПО « Городской </w:t>
            </w:r>
            <w:r w:rsidRPr="00A07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научно- методический центр», </w:t>
            </w:r>
            <w:proofErr w:type="gramStart"/>
            <w:r w:rsidRPr="00A076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076FD">
              <w:rPr>
                <w:rFonts w:ascii="Times New Roman" w:hAnsi="Times New Roman"/>
                <w:sz w:val="20"/>
                <w:szCs w:val="20"/>
              </w:rPr>
              <w:t>. Чита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Удостоверение № 752409693696 от 01.09.2020г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Г. В. Ганичева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Круговая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В. , воспитатель</w:t>
            </w:r>
          </w:p>
        </w:tc>
        <w:tc>
          <w:tcPr>
            <w:tcW w:w="255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« Образовательный процесс в дошкольной образовательной организации: от программы к качеству»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МАУДПО « Городской научно- методический центр», </w:t>
            </w:r>
            <w:proofErr w:type="gramStart"/>
            <w:r w:rsidRPr="00A076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076FD">
              <w:rPr>
                <w:rFonts w:ascii="Times New Roman" w:hAnsi="Times New Roman"/>
                <w:sz w:val="20"/>
                <w:szCs w:val="20"/>
              </w:rPr>
              <w:t>. Чита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Удостоверение № 752409693696 от 01.09.2020г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Руководитель Г. В. Ганичева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Судакова А. В. , воспитатель</w:t>
            </w:r>
          </w:p>
        </w:tc>
        <w:tc>
          <w:tcPr>
            <w:tcW w:w="255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«Дистанционное обучение: использование социальных сетей и виртуальной обучающей среды в образовании», 10ч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 Высшая школа делового администрирования»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Екатеринбург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 онлайн-семинара №9999107162, от 03.10.20г, руководитель учебного центра А. В. Скрипов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Белоусова О. М.  , воспитатель</w:t>
            </w:r>
          </w:p>
        </w:tc>
        <w:tc>
          <w:tcPr>
            <w:tcW w:w="255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«Дистанционное обучение: использование социальных сетей и виртуальной обучающей среды в образовании», 10ч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 Высшая школа делового администрирования»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Екатеринбург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 онлайн-семинара №9999107087, от 03.10.20г, руководитель учебного центра А. В. Скрипов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Бондарева О. Н.  , воспитатель</w:t>
            </w:r>
          </w:p>
        </w:tc>
        <w:tc>
          <w:tcPr>
            <w:tcW w:w="255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«Дистанционное обучение: использование социальных сетей и виртуальной обучающей среды в образовании», 10ч</w:t>
            </w:r>
          </w:p>
        </w:tc>
        <w:tc>
          <w:tcPr>
            <w:tcW w:w="1559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 Высшая школа делового администрирования»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Екатеринбург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 онлайн-семинара №9999121007, от 03.10.20г, руководитель учебного центра А. В. Скрипов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Трусевич Т. Г. , воспитатель</w:t>
            </w: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Сказкотерпаия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методика работы с тревожными детьми в дошкольных образовательных организациях»,108 ч</w:t>
            </w:r>
          </w:p>
        </w:tc>
        <w:tc>
          <w:tcPr>
            <w:tcW w:w="1559" w:type="dxa"/>
          </w:tcPr>
          <w:p w:rsidR="004B2114" w:rsidRPr="00832D76" w:rsidRDefault="004B2114" w:rsidP="008F6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D76">
              <w:rPr>
                <w:rFonts w:ascii="Times New Roman" w:hAnsi="Times New Roman" w:cs="Times New Roman"/>
              </w:rPr>
              <w:t>ООО</w:t>
            </w:r>
            <w:proofErr w:type="gramStart"/>
            <w:r w:rsidRPr="00832D76">
              <w:rPr>
                <w:rFonts w:ascii="Times New Roman" w:hAnsi="Times New Roman" w:cs="Times New Roman"/>
              </w:rPr>
              <w:t>«С</w:t>
            </w:r>
            <w:proofErr w:type="gramEnd"/>
            <w:r w:rsidRPr="00832D76">
              <w:rPr>
                <w:rFonts w:ascii="Times New Roman" w:hAnsi="Times New Roman" w:cs="Times New Roman"/>
              </w:rPr>
              <w:t>толичный учебный центр», ( г. Москва, лицензия  №040960)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№ 49254 ПК 0049359 от 24.02.2021г, генеральный директор Гуда В. И. </w:t>
            </w:r>
          </w:p>
        </w:tc>
      </w:tr>
      <w:tr w:rsidR="004B2114" w:rsidRPr="00A076FD" w:rsidTr="008F683C">
        <w:trPr>
          <w:trHeight w:val="2010"/>
        </w:trPr>
        <w:tc>
          <w:tcPr>
            <w:tcW w:w="568" w:type="dxa"/>
            <w:vMerge w:val="restart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Стебенькова А.В. , воспитатель</w:t>
            </w: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 Содержание и современные методики преподавания дисциплины « Актерское мастерство» в практической деятельности педагога дополнительного образования детей», 72ч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научно-образовательный центр « Современные образовательные технологии»,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Липецк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№ 483101550673 от 15.02.2021г, руководитель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Корвяков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</w:tr>
      <w:tr w:rsidR="004B2114" w:rsidRPr="00A076FD" w:rsidTr="008F683C">
        <w:trPr>
          <w:trHeight w:val="858"/>
        </w:trPr>
        <w:tc>
          <w:tcPr>
            <w:tcW w:w="568" w:type="dxa"/>
            <w:vMerge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2.Ведение профессиональной деятельности с использованием дистанционных технологий обучения в образовательных организациях», 72ч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ДПО « Институт современного образования»,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№362413600150 от 04.02.2021г, руководитель А. А. Зайцев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Леонова Е. В. , воспитатель</w:t>
            </w: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Развитие детей дошкольного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рганизация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деятельности в ДОО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учетомФГОС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72ч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D76">
              <w:rPr>
                <w:rFonts w:ascii="Times New Roman" w:hAnsi="Times New Roman" w:cs="Times New Roman"/>
              </w:rPr>
              <w:t>ООО</w:t>
            </w:r>
            <w:proofErr w:type="gramStart"/>
            <w:r w:rsidRPr="00832D76">
              <w:rPr>
                <w:rFonts w:ascii="Times New Roman" w:hAnsi="Times New Roman" w:cs="Times New Roman"/>
              </w:rPr>
              <w:t>«С</w:t>
            </w:r>
            <w:proofErr w:type="gramEnd"/>
            <w:r w:rsidRPr="00832D76">
              <w:rPr>
                <w:rFonts w:ascii="Times New Roman" w:hAnsi="Times New Roman" w:cs="Times New Roman"/>
              </w:rPr>
              <w:t>толичный учебный центр», ( г. Москва, лицензия  №040960)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№ 48793 ПК </w:t>
            </w:r>
          </w:p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0048896 от 09.02.2021г, генеральный директор Гуда В. И.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Панова В. Н., руководитель МУЗО</w:t>
            </w: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Музыка: составление программ развития детей дошкольного возраста в соответствии с ФГОС ДО», 72ч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D76">
              <w:rPr>
                <w:rFonts w:ascii="Times New Roman" w:hAnsi="Times New Roman" w:cs="Times New Roman"/>
              </w:rPr>
              <w:t>ООО</w:t>
            </w:r>
            <w:proofErr w:type="gramStart"/>
            <w:r w:rsidRPr="00832D76">
              <w:rPr>
                <w:rFonts w:ascii="Times New Roman" w:hAnsi="Times New Roman" w:cs="Times New Roman"/>
              </w:rPr>
              <w:t>«С</w:t>
            </w:r>
            <w:proofErr w:type="gramEnd"/>
            <w:r w:rsidRPr="00832D76">
              <w:rPr>
                <w:rFonts w:ascii="Times New Roman" w:hAnsi="Times New Roman" w:cs="Times New Roman"/>
              </w:rPr>
              <w:t>толичный учебный центр», ( г. Москва, лицензия  №040960)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4</w:t>
            </w:r>
            <w:r>
              <w:rPr>
                <w:rFonts w:ascii="Times New Roman" w:hAnsi="Times New Roman"/>
                <w:sz w:val="20"/>
                <w:szCs w:val="20"/>
              </w:rPr>
              <w:t>9182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 </w:t>
            </w:r>
          </w:p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0049286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/>
                <w:sz w:val="20"/>
                <w:szCs w:val="20"/>
              </w:rPr>
              <w:t>.02.2021г, генеральный директор Гуда В. И.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Круговая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В. , воспитатель</w:t>
            </w: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Дополнительное образование: Инновационные подходы к организации учебного процесса», 72ч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D76">
              <w:rPr>
                <w:rFonts w:ascii="Times New Roman" w:hAnsi="Times New Roman" w:cs="Times New Roman"/>
              </w:rPr>
              <w:t>ООО</w:t>
            </w:r>
            <w:proofErr w:type="gramStart"/>
            <w:r w:rsidRPr="00832D76">
              <w:rPr>
                <w:rFonts w:ascii="Times New Roman" w:hAnsi="Times New Roman" w:cs="Times New Roman"/>
              </w:rPr>
              <w:t>«С</w:t>
            </w:r>
            <w:proofErr w:type="gramEnd"/>
            <w:r w:rsidRPr="00832D76">
              <w:rPr>
                <w:rFonts w:ascii="Times New Roman" w:hAnsi="Times New Roman" w:cs="Times New Roman"/>
              </w:rPr>
              <w:t>толичный учебный центр», ( г. Москва, лицензия  №040960)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4</w:t>
            </w:r>
            <w:r>
              <w:rPr>
                <w:rFonts w:ascii="Times New Roman" w:hAnsi="Times New Roman"/>
                <w:sz w:val="20"/>
                <w:szCs w:val="20"/>
              </w:rPr>
              <w:t>8975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 </w:t>
            </w:r>
          </w:p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0049079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16.02.2021г, генеральный директор Гуда В. И.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Кожевникова Ю. А. , инструктор ФИЗО</w:t>
            </w: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Детский фитнес в работе с детьми старшего дошкольного и младшего школьного возраста», 108ч</w:t>
            </w:r>
          </w:p>
        </w:tc>
        <w:tc>
          <w:tcPr>
            <w:tcW w:w="1559" w:type="dxa"/>
          </w:tcPr>
          <w:p w:rsidR="004B2114" w:rsidRPr="00832D76" w:rsidRDefault="004B2114" w:rsidP="008F6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« Академия дополнительного профессионального образования»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№ 2981 от 15.03.2021г, 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Гладнева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Г. </w:t>
            </w:r>
          </w:p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№452412520010 от20.03.2021г 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Гладнева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Г.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Данченко С. Н.,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 по УВР</w:t>
            </w: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профессиональной переподготовки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попрограмме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Менеджер образования: Эффективный менеджмент в образовательной организации», 600ч</w:t>
            </w:r>
          </w:p>
        </w:tc>
        <w:tc>
          <w:tcPr>
            <w:tcW w:w="1559" w:type="dxa"/>
          </w:tcPr>
          <w:p w:rsidR="004B2114" w:rsidRPr="004F5F02" w:rsidRDefault="004B2114" w:rsidP="008F683C">
            <w:pPr>
              <w:spacing w:after="0" w:line="240" w:lineRule="auto"/>
              <w:rPr>
                <w:rFonts w:ascii="Times New Roman" w:hAnsi="Times New Roman"/>
              </w:rPr>
            </w:pPr>
            <w:r w:rsidRPr="00832D76">
              <w:rPr>
                <w:rFonts w:ascii="Times New Roman" w:hAnsi="Times New Roman" w:cs="Times New Roman"/>
              </w:rPr>
              <w:t>ООО</w:t>
            </w:r>
            <w:proofErr w:type="gramStart"/>
            <w:r w:rsidRPr="00832D76">
              <w:rPr>
                <w:rFonts w:ascii="Times New Roman" w:hAnsi="Times New Roman" w:cs="Times New Roman"/>
              </w:rPr>
              <w:t>«С</w:t>
            </w:r>
            <w:proofErr w:type="gramEnd"/>
            <w:r w:rsidRPr="00832D76">
              <w:rPr>
                <w:rFonts w:ascii="Times New Roman" w:hAnsi="Times New Roman" w:cs="Times New Roman"/>
              </w:rPr>
              <w:t>толичный учебный центр», ( г. Москва, лицензия  №040960)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FD">
              <w:rPr>
                <w:rFonts w:ascii="Times New Roman" w:hAnsi="Times New Roman"/>
                <w:sz w:val="20"/>
                <w:szCs w:val="20"/>
              </w:rPr>
              <w:t>дистанцио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</w:t>
            </w:r>
            <w:r w:rsidRPr="00A076FD">
              <w:rPr>
                <w:rFonts w:ascii="Times New Roman" w:hAnsi="Times New Roman"/>
                <w:sz w:val="20"/>
                <w:szCs w:val="20"/>
              </w:rPr>
              <w:t>ной форме</w:t>
            </w: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ПП № 0027052, от 16.03.2021г, Председатель комиссии </w:t>
            </w:r>
            <w:r>
              <w:rPr>
                <w:rFonts w:ascii="Times New Roman" w:hAnsi="Times New Roman"/>
                <w:sz w:val="20"/>
                <w:szCs w:val="20"/>
              </w:rPr>
              <w:t>Гуда В. И.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Шестакова Е. Ю., воспитатель</w:t>
            </w: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Обновление содержания дошкольного образования в контексте ФГОС», 102ч</w:t>
            </w:r>
          </w:p>
        </w:tc>
        <w:tc>
          <w:tcPr>
            <w:tcW w:w="1559" w:type="dxa"/>
          </w:tcPr>
          <w:p w:rsidR="004B2114" w:rsidRPr="00832D76" w:rsidRDefault="004B2114" w:rsidP="008F6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ДПО « Институт развития образования Забайкальского края»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64303 от 28.03.2021г, ректор Б. Б.  Дамбаева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Бондарева О. Н. , воспитатель</w:t>
            </w: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Обновление содержания дошкольного образования в контексте ФГОС», 102ч</w:t>
            </w:r>
          </w:p>
        </w:tc>
        <w:tc>
          <w:tcPr>
            <w:tcW w:w="1559" w:type="dxa"/>
          </w:tcPr>
          <w:p w:rsidR="004B2114" w:rsidRPr="00832D76" w:rsidRDefault="004B2114" w:rsidP="008F6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ДПО « Институт развития образования Забайкальского края»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64258 от 28.03.2021г, ректор Б. Б.  Дамбаева</w:t>
            </w:r>
          </w:p>
        </w:tc>
      </w:tr>
      <w:tr w:rsidR="004B2114" w:rsidRPr="00A076FD" w:rsidTr="008F683C">
        <w:tc>
          <w:tcPr>
            <w:tcW w:w="568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Астраханцева О. Н. , воспитатель</w:t>
            </w:r>
          </w:p>
        </w:tc>
        <w:tc>
          <w:tcPr>
            <w:tcW w:w="2552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Обновление содержания дошкольного образования в контексте ФГОС», 102ч</w:t>
            </w:r>
          </w:p>
        </w:tc>
        <w:tc>
          <w:tcPr>
            <w:tcW w:w="1559" w:type="dxa"/>
          </w:tcPr>
          <w:p w:rsidR="004B2114" w:rsidRPr="00832D76" w:rsidRDefault="004B2114" w:rsidP="008F6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ДПО « Институт развития образования Забайкальского края»</w:t>
            </w:r>
          </w:p>
        </w:tc>
        <w:tc>
          <w:tcPr>
            <w:tcW w:w="992" w:type="dxa"/>
          </w:tcPr>
          <w:p w:rsidR="004B2114" w:rsidRPr="00A076FD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2114" w:rsidRDefault="004B2114" w:rsidP="008F6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64254 от 28.03.2021г, ректор Б. Б.  Дамбаева</w:t>
            </w:r>
          </w:p>
        </w:tc>
      </w:tr>
    </w:tbl>
    <w:p w:rsidR="004B2114" w:rsidRPr="00A076FD" w:rsidRDefault="004B2114" w:rsidP="004B2114">
      <w:pPr>
        <w:pStyle w:val="a3"/>
        <w:jc w:val="left"/>
        <w:rPr>
          <w:b/>
          <w:szCs w:val="28"/>
        </w:rPr>
      </w:pPr>
    </w:p>
    <w:p w:rsidR="004B2114" w:rsidRPr="00A076FD" w:rsidRDefault="004B2114" w:rsidP="004B2114">
      <w:pPr>
        <w:pStyle w:val="a3"/>
        <w:rPr>
          <w:b/>
          <w:szCs w:val="28"/>
        </w:rPr>
      </w:pPr>
    </w:p>
    <w:p w:rsidR="004B2114" w:rsidRPr="00A076FD" w:rsidRDefault="004B2114" w:rsidP="004B2114">
      <w:pPr>
        <w:pStyle w:val="a3"/>
        <w:rPr>
          <w:b/>
          <w:szCs w:val="28"/>
        </w:rPr>
      </w:pPr>
    </w:p>
    <w:p w:rsidR="004B2114" w:rsidRPr="004B2114" w:rsidRDefault="004B2114" w:rsidP="004B2114">
      <w:pPr>
        <w:pStyle w:val="a3"/>
        <w:rPr>
          <w:b/>
          <w:szCs w:val="28"/>
        </w:rPr>
      </w:pPr>
      <w:r w:rsidRPr="004B2114">
        <w:rPr>
          <w:b/>
          <w:szCs w:val="28"/>
        </w:rPr>
        <w:t>Педагоги, прошедшие процедуру аттестации в 2020-2021 учебном году</w:t>
      </w:r>
    </w:p>
    <w:p w:rsidR="004B2114" w:rsidRPr="00A076FD" w:rsidRDefault="004B2114" w:rsidP="004B2114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1"/>
        <w:gridCol w:w="3216"/>
        <w:gridCol w:w="3114"/>
      </w:tblGrid>
      <w:tr w:rsidR="004B2114" w:rsidRPr="00A076FD" w:rsidTr="008F683C">
        <w:tc>
          <w:tcPr>
            <w:tcW w:w="3281" w:type="dxa"/>
          </w:tcPr>
          <w:p w:rsidR="004B2114" w:rsidRPr="00A076FD" w:rsidRDefault="004B2114" w:rsidP="008F683C">
            <w:pPr>
              <w:pStyle w:val="a3"/>
              <w:rPr>
                <w:sz w:val="24"/>
                <w:szCs w:val="24"/>
              </w:rPr>
            </w:pPr>
            <w:r w:rsidRPr="00A076FD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3265" w:type="dxa"/>
          </w:tcPr>
          <w:p w:rsidR="004B2114" w:rsidRPr="00A076FD" w:rsidRDefault="004B2114" w:rsidP="008F683C">
            <w:pPr>
              <w:pStyle w:val="a3"/>
              <w:rPr>
                <w:sz w:val="24"/>
                <w:szCs w:val="24"/>
              </w:rPr>
            </w:pPr>
            <w:r w:rsidRPr="00A076FD">
              <w:rPr>
                <w:sz w:val="24"/>
                <w:szCs w:val="24"/>
              </w:rPr>
              <w:t>Аттестация на категорию</w:t>
            </w:r>
          </w:p>
        </w:tc>
        <w:tc>
          <w:tcPr>
            <w:tcW w:w="3167" w:type="dxa"/>
          </w:tcPr>
          <w:p w:rsidR="004B2114" w:rsidRPr="00A076FD" w:rsidRDefault="004B2114" w:rsidP="008F683C">
            <w:pPr>
              <w:pStyle w:val="a3"/>
              <w:rPr>
                <w:sz w:val="24"/>
                <w:szCs w:val="24"/>
              </w:rPr>
            </w:pPr>
            <w:r w:rsidRPr="00A076FD">
              <w:rPr>
                <w:sz w:val="24"/>
                <w:szCs w:val="24"/>
              </w:rPr>
              <w:t>Дата</w:t>
            </w:r>
          </w:p>
        </w:tc>
      </w:tr>
      <w:tr w:rsidR="004B2114" w:rsidRPr="00A076FD" w:rsidTr="008F683C">
        <w:tc>
          <w:tcPr>
            <w:tcW w:w="3281" w:type="dxa"/>
          </w:tcPr>
          <w:p w:rsidR="004B2114" w:rsidRPr="00A076FD" w:rsidRDefault="004B2114" w:rsidP="008F683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Белоусова О. М.</w:t>
            </w:r>
            <w:r w:rsidRPr="00A076FD">
              <w:rPr>
                <w:rFonts w:eastAsia="Times New Roman"/>
                <w:bCs/>
                <w:sz w:val="24"/>
                <w:szCs w:val="24"/>
              </w:rPr>
              <w:t xml:space="preserve">  , воспитатель</w:t>
            </w:r>
          </w:p>
        </w:tc>
        <w:tc>
          <w:tcPr>
            <w:tcW w:w="3265" w:type="dxa"/>
          </w:tcPr>
          <w:p w:rsidR="004B2114" w:rsidRPr="00A076FD" w:rsidRDefault="004B2114" w:rsidP="008F683C">
            <w:pPr>
              <w:pStyle w:val="a3"/>
              <w:rPr>
                <w:sz w:val="24"/>
                <w:szCs w:val="24"/>
              </w:rPr>
            </w:pPr>
            <w:r w:rsidRPr="00A076FD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3167" w:type="dxa"/>
          </w:tcPr>
          <w:p w:rsidR="004B2114" w:rsidRPr="00A076FD" w:rsidRDefault="004B2114" w:rsidP="008F683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A07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2020</w:t>
            </w:r>
            <w:r w:rsidRPr="00A076FD">
              <w:rPr>
                <w:sz w:val="24"/>
                <w:szCs w:val="24"/>
              </w:rPr>
              <w:t>г</w:t>
            </w:r>
          </w:p>
        </w:tc>
      </w:tr>
      <w:tr w:rsidR="004B2114" w:rsidRPr="00A076FD" w:rsidTr="008F683C">
        <w:tc>
          <w:tcPr>
            <w:tcW w:w="3281" w:type="dxa"/>
          </w:tcPr>
          <w:p w:rsidR="004B2114" w:rsidRPr="00A076FD" w:rsidRDefault="004B2114" w:rsidP="008F683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 Ю.</w:t>
            </w:r>
            <w:r w:rsidRPr="00A076FD">
              <w:rPr>
                <w:sz w:val="24"/>
                <w:szCs w:val="24"/>
              </w:rPr>
              <w:t>, воспитатель</w:t>
            </w:r>
          </w:p>
        </w:tc>
        <w:tc>
          <w:tcPr>
            <w:tcW w:w="3265" w:type="dxa"/>
          </w:tcPr>
          <w:p w:rsidR="004B2114" w:rsidRPr="00A076FD" w:rsidRDefault="004B2114" w:rsidP="008F683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</w:t>
            </w:r>
            <w:r w:rsidRPr="00A076FD">
              <w:rPr>
                <w:sz w:val="24"/>
                <w:szCs w:val="24"/>
              </w:rPr>
              <w:t>ая категория</w:t>
            </w:r>
          </w:p>
        </w:tc>
        <w:tc>
          <w:tcPr>
            <w:tcW w:w="3167" w:type="dxa"/>
          </w:tcPr>
          <w:p w:rsidR="004B2114" w:rsidRPr="00A076FD" w:rsidRDefault="004B2114" w:rsidP="008F683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A076FD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20</w:t>
            </w:r>
            <w:r w:rsidRPr="00A076FD">
              <w:rPr>
                <w:sz w:val="24"/>
                <w:szCs w:val="24"/>
              </w:rPr>
              <w:t>г</w:t>
            </w:r>
          </w:p>
        </w:tc>
      </w:tr>
    </w:tbl>
    <w:p w:rsidR="004B2114" w:rsidRDefault="004B2114" w:rsidP="004B2114">
      <w:pPr>
        <w:jc w:val="both"/>
        <w:rPr>
          <w:rFonts w:ascii="Times New Roman" w:hAnsi="Times New Roman"/>
          <w:b/>
          <w:sz w:val="28"/>
          <w:szCs w:val="28"/>
        </w:rPr>
      </w:pPr>
    </w:p>
    <w:p w:rsidR="004B2114" w:rsidRPr="00A076FD" w:rsidRDefault="004B2114" w:rsidP="004B2114">
      <w:pPr>
        <w:jc w:val="both"/>
        <w:rPr>
          <w:rFonts w:ascii="Times New Roman" w:hAnsi="Times New Roman"/>
          <w:b/>
          <w:sz w:val="28"/>
          <w:szCs w:val="28"/>
        </w:rPr>
      </w:pPr>
    </w:p>
    <w:p w:rsidR="007F7816" w:rsidRDefault="007F7816"/>
    <w:sectPr w:rsidR="007F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B2114"/>
    <w:rsid w:val="004B2114"/>
    <w:rsid w:val="007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11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B2114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2021-05-18T04:09:00Z</dcterms:created>
  <dcterms:modified xsi:type="dcterms:W3CDTF">2021-05-18T04:11:00Z</dcterms:modified>
</cp:coreProperties>
</file>