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81" w:rsidRPr="008B56FB" w:rsidRDefault="008D5181" w:rsidP="008D5181">
      <w:pPr>
        <w:pStyle w:val="c12"/>
        <w:spacing w:before="0" w:beforeAutospacing="0" w:after="0" w:afterAutospacing="0"/>
        <w:jc w:val="center"/>
        <w:rPr>
          <w:rStyle w:val="c2c3"/>
          <w:bCs/>
          <w:color w:val="000000"/>
          <w:sz w:val="28"/>
          <w:szCs w:val="28"/>
        </w:rPr>
      </w:pPr>
      <w:r>
        <w:rPr>
          <w:rStyle w:val="c2c3"/>
          <w:bCs/>
          <w:color w:val="000000"/>
          <w:sz w:val="28"/>
          <w:szCs w:val="28"/>
        </w:rPr>
        <w:t xml:space="preserve">                                                          </w:t>
      </w:r>
      <w:r w:rsidRPr="008B56FB">
        <w:rPr>
          <w:rStyle w:val="c2c3"/>
          <w:bCs/>
          <w:color w:val="000000"/>
          <w:sz w:val="28"/>
          <w:szCs w:val="28"/>
        </w:rPr>
        <w:t>Утверждаю:</w:t>
      </w:r>
    </w:p>
    <w:p w:rsidR="008D5181" w:rsidRPr="008B56FB" w:rsidRDefault="008D5181" w:rsidP="008D5181">
      <w:pPr>
        <w:pStyle w:val="c12"/>
        <w:spacing w:before="0" w:beforeAutospacing="0" w:after="0" w:afterAutospacing="0"/>
        <w:jc w:val="right"/>
        <w:rPr>
          <w:rStyle w:val="c2c3"/>
          <w:bCs/>
          <w:color w:val="000000"/>
          <w:sz w:val="28"/>
          <w:szCs w:val="28"/>
        </w:rPr>
      </w:pPr>
      <w:r>
        <w:rPr>
          <w:rStyle w:val="c2c3"/>
          <w:bCs/>
          <w:color w:val="000000"/>
          <w:sz w:val="28"/>
          <w:szCs w:val="28"/>
        </w:rPr>
        <w:t>__________</w:t>
      </w:r>
      <w:r w:rsidR="00885683">
        <w:rPr>
          <w:rStyle w:val="c2c3"/>
          <w:bCs/>
          <w:color w:val="000000"/>
          <w:sz w:val="28"/>
          <w:szCs w:val="28"/>
        </w:rPr>
        <w:t xml:space="preserve">З.П. Арбузова </w:t>
      </w:r>
    </w:p>
    <w:p w:rsidR="008D5181" w:rsidRPr="008B56FB" w:rsidRDefault="008D5181" w:rsidP="008D5181">
      <w:pPr>
        <w:pStyle w:val="c12"/>
        <w:spacing w:before="0" w:beforeAutospacing="0" w:after="0" w:afterAutospacing="0"/>
        <w:jc w:val="center"/>
        <w:rPr>
          <w:rStyle w:val="c2c3"/>
          <w:bCs/>
          <w:color w:val="000000"/>
          <w:sz w:val="28"/>
          <w:szCs w:val="28"/>
        </w:rPr>
      </w:pPr>
      <w:r>
        <w:rPr>
          <w:rStyle w:val="c2c3"/>
          <w:bCs/>
          <w:color w:val="000000"/>
          <w:sz w:val="28"/>
          <w:szCs w:val="28"/>
        </w:rPr>
        <w:t xml:space="preserve">                                                                                   </w:t>
      </w:r>
      <w:r w:rsidR="00885683">
        <w:rPr>
          <w:rStyle w:val="c2c3"/>
          <w:bCs/>
          <w:color w:val="000000"/>
          <w:sz w:val="28"/>
          <w:szCs w:val="28"/>
        </w:rPr>
        <w:t>Заведующий</w:t>
      </w:r>
      <w:r w:rsidRPr="008B56FB">
        <w:rPr>
          <w:rStyle w:val="c2c3"/>
          <w:bCs/>
          <w:color w:val="000000"/>
          <w:sz w:val="28"/>
          <w:szCs w:val="28"/>
        </w:rPr>
        <w:t xml:space="preserve"> МБДОУ</w:t>
      </w:r>
      <w:r w:rsidR="00885683">
        <w:rPr>
          <w:rStyle w:val="c2c3"/>
          <w:bCs/>
          <w:color w:val="000000"/>
          <w:sz w:val="28"/>
          <w:szCs w:val="28"/>
        </w:rPr>
        <w:t>№83</w:t>
      </w:r>
    </w:p>
    <w:p w:rsidR="008D5181" w:rsidRPr="005E5841" w:rsidRDefault="008D5181" w:rsidP="008D5181">
      <w:pPr>
        <w:pStyle w:val="c12"/>
        <w:spacing w:before="0" w:beforeAutospacing="0" w:after="0" w:afterAutospacing="0"/>
        <w:jc w:val="center"/>
        <w:rPr>
          <w:rStyle w:val="a4"/>
          <w:b w:val="0"/>
          <w:color w:val="000000"/>
          <w:sz w:val="28"/>
          <w:szCs w:val="28"/>
        </w:rPr>
      </w:pPr>
      <w:r>
        <w:rPr>
          <w:rStyle w:val="c2c3"/>
          <w:bCs/>
          <w:color w:val="000000"/>
          <w:sz w:val="28"/>
          <w:szCs w:val="28"/>
        </w:rPr>
        <w:t xml:space="preserve">                                                                                     </w:t>
      </w:r>
      <w:r w:rsidR="00885683">
        <w:rPr>
          <w:rStyle w:val="c2c3"/>
          <w:bCs/>
          <w:color w:val="000000"/>
          <w:sz w:val="28"/>
          <w:szCs w:val="28"/>
        </w:rPr>
        <w:t>«___»_________2015</w:t>
      </w:r>
      <w:r>
        <w:rPr>
          <w:rStyle w:val="c2c3"/>
          <w:bCs/>
          <w:color w:val="000000"/>
          <w:sz w:val="28"/>
          <w:szCs w:val="28"/>
        </w:rPr>
        <w:t>г.</w:t>
      </w:r>
    </w:p>
    <w:p w:rsidR="008D5181" w:rsidRDefault="008D5181" w:rsidP="008D5181">
      <w:pPr>
        <w:pStyle w:val="acenter"/>
        <w:spacing w:before="192" w:beforeAutospacing="0" w:after="192" w:afterAutospacing="0" w:line="225" w:lineRule="atLeast"/>
        <w:ind w:left="60" w:right="60"/>
        <w:jc w:val="center"/>
        <w:rPr>
          <w:rStyle w:val="a4"/>
          <w:rFonts w:ascii="Tahoma" w:hAnsi="Tahoma" w:cs="Tahoma"/>
          <w:color w:val="000000"/>
          <w:sz w:val="17"/>
          <w:szCs w:val="17"/>
        </w:rPr>
      </w:pPr>
    </w:p>
    <w:p w:rsidR="008D5181" w:rsidRPr="008D037E" w:rsidRDefault="008D5181" w:rsidP="008D5181">
      <w:pPr>
        <w:pStyle w:val="acenter"/>
        <w:spacing w:before="192" w:beforeAutospacing="0" w:after="192" w:afterAutospacing="0" w:line="225" w:lineRule="atLeast"/>
        <w:ind w:left="60" w:right="60"/>
        <w:jc w:val="center"/>
        <w:rPr>
          <w:color w:val="000000"/>
          <w:sz w:val="28"/>
          <w:szCs w:val="28"/>
        </w:rPr>
      </w:pPr>
      <w:r w:rsidRPr="008D037E">
        <w:rPr>
          <w:rStyle w:val="a4"/>
          <w:color w:val="000000"/>
          <w:sz w:val="28"/>
          <w:szCs w:val="28"/>
        </w:rPr>
        <w:t>ПОЛОЖЕНИЕ</w:t>
      </w:r>
    </w:p>
    <w:p w:rsidR="008D5181" w:rsidRDefault="008D5181" w:rsidP="008D5181">
      <w:pPr>
        <w:pStyle w:val="acenter"/>
        <w:spacing w:before="192" w:beforeAutospacing="0" w:after="192" w:afterAutospacing="0" w:line="225" w:lineRule="atLeast"/>
        <w:ind w:left="60" w:right="60"/>
        <w:jc w:val="center"/>
        <w:rPr>
          <w:color w:val="000000"/>
          <w:sz w:val="28"/>
          <w:szCs w:val="28"/>
        </w:rPr>
      </w:pPr>
      <w:r w:rsidRPr="008D037E">
        <w:rPr>
          <w:color w:val="000000"/>
          <w:sz w:val="28"/>
          <w:szCs w:val="28"/>
        </w:rPr>
        <w:t xml:space="preserve">об оказании платных  образовательных  услуг </w:t>
      </w:r>
    </w:p>
    <w:p w:rsidR="008D5181" w:rsidRPr="008D037E" w:rsidRDefault="008D5181" w:rsidP="008D5181">
      <w:pPr>
        <w:pStyle w:val="acenter"/>
        <w:spacing w:before="192" w:beforeAutospacing="0" w:after="192" w:afterAutospacing="0" w:line="225" w:lineRule="atLeast"/>
        <w:ind w:left="60" w:right="60"/>
        <w:jc w:val="center"/>
        <w:rPr>
          <w:color w:val="000000"/>
          <w:sz w:val="28"/>
          <w:szCs w:val="28"/>
        </w:rPr>
      </w:pPr>
      <w:r w:rsidRPr="008D037E">
        <w:rPr>
          <w:color w:val="000000"/>
          <w:sz w:val="28"/>
          <w:szCs w:val="28"/>
        </w:rPr>
        <w:t>в</w:t>
      </w:r>
      <w:r w:rsidR="00885683">
        <w:rPr>
          <w:color w:val="000000"/>
          <w:sz w:val="28"/>
          <w:szCs w:val="28"/>
        </w:rPr>
        <w:t xml:space="preserve">  МБДОУ № 83</w:t>
      </w:r>
    </w:p>
    <w:p w:rsidR="008D5181" w:rsidRPr="008D037E" w:rsidRDefault="008D5181" w:rsidP="008D5181">
      <w:pPr>
        <w:pStyle w:val="acenter"/>
        <w:spacing w:before="192" w:beforeAutospacing="0" w:after="192" w:afterAutospacing="0" w:line="225" w:lineRule="atLeast"/>
        <w:ind w:left="60" w:right="60"/>
        <w:jc w:val="center"/>
        <w:rPr>
          <w:color w:val="000000"/>
          <w:sz w:val="28"/>
          <w:szCs w:val="28"/>
        </w:rPr>
      </w:pPr>
      <w:r w:rsidRPr="008D037E">
        <w:rPr>
          <w:rStyle w:val="a4"/>
          <w:color w:val="000000"/>
          <w:sz w:val="28"/>
          <w:szCs w:val="28"/>
        </w:rPr>
        <w:t>I.      Общие положения</w:t>
      </w:r>
    </w:p>
    <w:p w:rsidR="008D5181"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          1.1. Настоящее Положение разработано на основании</w:t>
      </w:r>
      <w:proofErr w:type="gramStart"/>
      <w:r w:rsidRPr="008D037E">
        <w:rPr>
          <w:color w:val="000000"/>
          <w:sz w:val="28"/>
          <w:szCs w:val="28"/>
        </w:rPr>
        <w:t xml:space="preserve"> </w:t>
      </w:r>
      <w:r>
        <w:rPr>
          <w:color w:val="000000"/>
          <w:sz w:val="28"/>
          <w:szCs w:val="28"/>
        </w:rPr>
        <w:t>:</w:t>
      </w:r>
      <w:proofErr w:type="gramEnd"/>
    </w:p>
    <w:p w:rsidR="008D5181"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w:t>
      </w:r>
      <w:r w:rsidRPr="008D037E">
        <w:rPr>
          <w:color w:val="000000"/>
          <w:sz w:val="28"/>
          <w:szCs w:val="28"/>
        </w:rPr>
        <w:t>Закона  РФ  от  29.12.2012 № 273-ФЗ «Об образовании в Российской  Федерации»,</w:t>
      </w:r>
    </w:p>
    <w:p w:rsidR="008D5181"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w:t>
      </w:r>
      <w:r w:rsidRPr="008D037E">
        <w:rPr>
          <w:color w:val="000000"/>
          <w:sz w:val="28"/>
          <w:szCs w:val="28"/>
        </w:rPr>
        <w:t xml:space="preserve"> Постановления   правительства РФ  от  15.08.2013г. № 706 «Об  утверждении   правил  оказания  платных образовательных  услуг»,  </w:t>
      </w:r>
    </w:p>
    <w:p w:rsidR="008D5181"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-З</w:t>
      </w:r>
      <w:r w:rsidRPr="008D037E">
        <w:rPr>
          <w:color w:val="000000"/>
          <w:sz w:val="28"/>
          <w:szCs w:val="28"/>
        </w:rPr>
        <w:t xml:space="preserve">акона   «О защите  прав потребителей», </w:t>
      </w:r>
    </w:p>
    <w:p w:rsidR="008D5181"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-П</w:t>
      </w:r>
      <w:r w:rsidRPr="008D037E">
        <w:rPr>
          <w:color w:val="000000"/>
          <w:sz w:val="28"/>
          <w:szCs w:val="28"/>
        </w:rPr>
        <w:t>риказа  Министерства   образования РФ  от 10.07.2003 № 2994 «Об  утверждении  примерной  формы  договора  об оказании   платных   образовательных  услуг </w:t>
      </w:r>
      <w:r>
        <w:rPr>
          <w:color w:val="000000"/>
          <w:sz w:val="28"/>
          <w:szCs w:val="28"/>
        </w:rPr>
        <w:t xml:space="preserve"> в  сфере  общего  образования».</w:t>
      </w:r>
    </w:p>
    <w:p w:rsidR="008D5181" w:rsidRDefault="00885683"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 Устава МБДОУ №83</w:t>
      </w:r>
      <w:r w:rsidR="008D5181" w:rsidRPr="008D037E">
        <w:rPr>
          <w:color w:val="000000"/>
          <w:sz w:val="28"/>
          <w:szCs w:val="28"/>
        </w:rPr>
        <w:t> </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          1.2. Настоящее  положение  регулирует   порядок  оказания  платных образовательных   услуг,     отношения,  возникающие  в  сфере начального  общего образования   между  заказчиком   и   исполнителем при оказании   платных  образовательных  услуг  по  реализации   дополнительных  образовательных программ,  не включенных  в перечень основных   общеобразовательных  программ,   определяющих   статус учреждения, в   федеральный  государственный  образовательный  стандарт.</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        1.3</w:t>
      </w:r>
      <w:r w:rsidRPr="008D037E">
        <w:rPr>
          <w:color w:val="000000"/>
          <w:sz w:val="28"/>
          <w:szCs w:val="28"/>
        </w:rPr>
        <w:t>.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       1.4</w:t>
      </w:r>
      <w:r w:rsidRPr="008D037E">
        <w:rPr>
          <w:color w:val="000000"/>
          <w:sz w:val="28"/>
          <w:szCs w:val="28"/>
        </w:rPr>
        <w:t xml:space="preserve">. </w:t>
      </w:r>
      <w:proofErr w:type="gramStart"/>
      <w:r w:rsidRPr="008D037E">
        <w:rPr>
          <w:color w:val="000000"/>
          <w:sz w:val="28"/>
          <w:szCs w:val="28"/>
        </w:rPr>
        <w:t>Учреждение предоставляет платные   дополнительные  образовательные услуги в целях наиболее полного удовлетворения образовательных потребностей учащихся и населения, на основе тарифов,   введенных  в действие в  установленном   порядке,   регулируемых  Админи</w:t>
      </w:r>
      <w:r w:rsidRPr="008D037E">
        <w:rPr>
          <w:color w:val="000000"/>
          <w:sz w:val="28"/>
          <w:szCs w:val="28"/>
        </w:rPr>
        <w:softHyphen/>
        <w:t>страцией города, при наличии правовой основы на оказание платных услуг,   соответствующих  целям    и видам  деятельности  субъекта   ценообразования, ведения  раздельного бухгалтерского учета и отчетности по регулируемым и нерегулируемым   видам деятельности субъекта    ценообразования.</w:t>
      </w:r>
      <w:proofErr w:type="gramEnd"/>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lastRenderedPageBreak/>
        <w:t>       1.5</w:t>
      </w:r>
      <w:r w:rsidRPr="008D037E">
        <w:rPr>
          <w:color w:val="000000"/>
          <w:sz w:val="28"/>
          <w:szCs w:val="28"/>
        </w:rPr>
        <w:t>. Учреждение   вправе  оказывать  платные  дополнительные   образовательные услуги,  определенные   уставом  учреждения.  Доход  от платных  дополнительных   образовательных услуг  используется  учреждением  в  соответствии  с законодательством российской Федерации  и   уставными целями.</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       1.6</w:t>
      </w:r>
      <w:r w:rsidRPr="008D037E">
        <w:rPr>
          <w:color w:val="000000"/>
          <w:sz w:val="28"/>
          <w:szCs w:val="28"/>
        </w:rPr>
        <w:t>. Учреждение   ведет  отдельный  учет доходов  и расходов по приносящей доходы  деятельности.</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      1.7</w:t>
      </w:r>
      <w:r w:rsidRPr="008D037E">
        <w:rPr>
          <w:color w:val="000000"/>
          <w:sz w:val="28"/>
          <w:szCs w:val="28"/>
        </w:rPr>
        <w:t>.  Платные  образовательные  услуги в соответствии со ст. 16 Закона РФ «О защите прав потребителя» могут оказываться только с согласия их получателя,   с  заключением  договора.</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      1.8</w:t>
      </w:r>
      <w:r w:rsidRPr="008D037E">
        <w:rPr>
          <w:color w:val="000000"/>
          <w:sz w:val="28"/>
          <w:szCs w:val="28"/>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      1.9</w:t>
      </w:r>
      <w:r w:rsidRPr="008D037E">
        <w:rPr>
          <w:color w:val="000000"/>
          <w:sz w:val="28"/>
          <w:szCs w:val="28"/>
        </w:rPr>
        <w:t>.  Информация должна  доводиться   до потребителя    на  русском языке.</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      1.10</w:t>
      </w:r>
      <w:r w:rsidRPr="008D037E">
        <w:rPr>
          <w:color w:val="000000"/>
          <w:sz w:val="28"/>
          <w:szCs w:val="28"/>
        </w:rPr>
        <w:t>.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D5181" w:rsidRPr="008D037E" w:rsidRDefault="008D5181" w:rsidP="008D5181">
      <w:pPr>
        <w:pStyle w:val="acenter"/>
        <w:spacing w:before="192" w:beforeAutospacing="0" w:after="192" w:afterAutospacing="0" w:line="225" w:lineRule="atLeast"/>
        <w:ind w:left="60" w:right="60"/>
        <w:jc w:val="center"/>
        <w:rPr>
          <w:color w:val="000000"/>
          <w:sz w:val="28"/>
          <w:szCs w:val="28"/>
        </w:rPr>
      </w:pPr>
      <w:r w:rsidRPr="008D037E">
        <w:rPr>
          <w:rStyle w:val="a4"/>
          <w:color w:val="000000"/>
          <w:sz w:val="28"/>
          <w:szCs w:val="28"/>
        </w:rPr>
        <w:t>II. Основные   задачи по представлению</w:t>
      </w:r>
    </w:p>
    <w:p w:rsidR="008D5181" w:rsidRPr="008D037E" w:rsidRDefault="008D5181" w:rsidP="008D5181">
      <w:pPr>
        <w:pStyle w:val="acenter"/>
        <w:spacing w:before="192" w:beforeAutospacing="0" w:after="192" w:afterAutospacing="0" w:line="225" w:lineRule="atLeast"/>
        <w:ind w:left="60" w:right="60"/>
        <w:jc w:val="center"/>
        <w:rPr>
          <w:color w:val="000000"/>
          <w:sz w:val="28"/>
          <w:szCs w:val="28"/>
        </w:rPr>
      </w:pPr>
      <w:r w:rsidRPr="008D037E">
        <w:rPr>
          <w:rStyle w:val="a4"/>
          <w:color w:val="000000"/>
          <w:sz w:val="28"/>
          <w:szCs w:val="28"/>
        </w:rPr>
        <w:t>платных</w:t>
      </w:r>
      <w:r w:rsidRPr="008D037E">
        <w:rPr>
          <w:rStyle w:val="apple-converted-space"/>
          <w:b/>
          <w:bCs/>
          <w:color w:val="000000"/>
          <w:sz w:val="28"/>
          <w:szCs w:val="28"/>
        </w:rPr>
        <w:t> </w:t>
      </w:r>
      <w:r w:rsidRPr="008D037E">
        <w:rPr>
          <w:rStyle w:val="a4"/>
          <w:color w:val="000000"/>
          <w:sz w:val="28"/>
          <w:szCs w:val="28"/>
        </w:rPr>
        <w:t>дополнительных образовательных услуг</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2.1.Всестороннее удовлетворение образовательных потребностей населения.</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2.2.Создание   условий   для реализации   заказчиками   своих потенциальных возможностей.</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2.3.Привлечение внебюджетных источников финансирования учреждения.</w:t>
      </w:r>
    </w:p>
    <w:p w:rsidR="008D5181" w:rsidRPr="008D037E" w:rsidRDefault="008D5181" w:rsidP="008D5181">
      <w:pPr>
        <w:pStyle w:val="acenter"/>
        <w:spacing w:before="192" w:beforeAutospacing="0" w:after="192" w:afterAutospacing="0" w:line="225" w:lineRule="atLeast"/>
        <w:ind w:left="60" w:right="60"/>
        <w:jc w:val="center"/>
        <w:rPr>
          <w:color w:val="000000"/>
          <w:sz w:val="28"/>
          <w:szCs w:val="28"/>
        </w:rPr>
      </w:pPr>
      <w:r w:rsidRPr="008D037E">
        <w:rPr>
          <w:rStyle w:val="a4"/>
          <w:color w:val="000000"/>
          <w:sz w:val="28"/>
          <w:szCs w:val="28"/>
        </w:rPr>
        <w:t>III. Основные   права и обязанности исполнителей и заказчиков</w:t>
      </w:r>
    </w:p>
    <w:p w:rsidR="008D5181" w:rsidRPr="008D037E" w:rsidRDefault="008D5181" w:rsidP="008D5181">
      <w:pPr>
        <w:pStyle w:val="acenter"/>
        <w:spacing w:before="192" w:beforeAutospacing="0" w:after="192" w:afterAutospacing="0" w:line="225" w:lineRule="atLeast"/>
        <w:ind w:left="60" w:right="60"/>
        <w:jc w:val="center"/>
        <w:rPr>
          <w:color w:val="000000"/>
          <w:sz w:val="28"/>
          <w:szCs w:val="28"/>
        </w:rPr>
      </w:pPr>
      <w:r w:rsidRPr="008D037E">
        <w:rPr>
          <w:rStyle w:val="a4"/>
          <w:color w:val="000000"/>
          <w:sz w:val="28"/>
          <w:szCs w:val="28"/>
        </w:rPr>
        <w:t>платных дополнительных образовательных услуг</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3.1.</w:t>
      </w:r>
      <w:r w:rsidRPr="008D037E">
        <w:rPr>
          <w:rStyle w:val="apple-converted-space"/>
          <w:color w:val="000000"/>
          <w:sz w:val="28"/>
          <w:szCs w:val="28"/>
        </w:rPr>
        <w:t> </w:t>
      </w:r>
      <w:r w:rsidRPr="008D037E">
        <w:rPr>
          <w:rStyle w:val="a5"/>
          <w:color w:val="000000"/>
          <w:sz w:val="28"/>
          <w:szCs w:val="28"/>
        </w:rPr>
        <w:t>Исполнители имеют право:</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3.1.1. Рекламировать свою деятельность по предоставлению услуг.</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3.1.2.Выбирать способ исполнения услуг, который может составлять коммерче</w:t>
      </w:r>
      <w:r w:rsidRPr="008D037E">
        <w:rPr>
          <w:color w:val="000000"/>
          <w:sz w:val="28"/>
          <w:szCs w:val="28"/>
        </w:rPr>
        <w:softHyphen/>
        <w:t>скую тайну.</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3.1.3.         Согласовывать условия договора на оказание услуг.</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3.1.4.         Получать вознаграждение, компенсацию затрат, понесённых в результате расторжения договора по инициативе заказчика.</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3.1.5.         Получать информацию органов государственной власти и органов местного самоуправления о нормах и правилах оказания услуг.</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lastRenderedPageBreak/>
        <w:t>3.1.6.         Устанавливать   режим  занятий,  разрабатывать   годовой   календарный  учебный  график.</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3.1.7.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rStyle w:val="a5"/>
          <w:color w:val="000000"/>
          <w:sz w:val="28"/>
          <w:szCs w:val="28"/>
        </w:rPr>
        <w:t>      3.2.Исполнитель обязан:</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3.2.1.  Довести   до  заказчика  (через  официальный  сайт учреждения)   информацию, содержащую следующие  сведения:</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 xml:space="preserve">-    локальные  акты   учреждения: Устав,   лицензию,  свидетельство  о государственной   аккредитации (с указанием  регистрационного   номера  и срока действия,  наименование, адрес,  телефон органа, их выдавшего;   реквизиты     учреждения,  образцы  договоров,  основные   и  дополнительные  программы;  перечень   образовательных  услуг,  стоимость которых   включена  в   основную  плату   по договору,  порядок  их  предоставления, порядок  приема  и  требования   </w:t>
      </w:r>
      <w:proofErr w:type="gramStart"/>
      <w:r w:rsidRPr="008D037E">
        <w:rPr>
          <w:color w:val="000000"/>
          <w:sz w:val="28"/>
          <w:szCs w:val="28"/>
        </w:rPr>
        <w:t>к</w:t>
      </w:r>
      <w:proofErr w:type="gramEnd"/>
      <w:r w:rsidRPr="008D037E">
        <w:rPr>
          <w:color w:val="000000"/>
          <w:sz w:val="28"/>
          <w:szCs w:val="28"/>
        </w:rPr>
        <w:t>  поступающим);</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3.2.2. Довести    информацию    о    праве    оказания    данного    вида услуг, выполнять      услуги с высоким качеством и в полном объеме согласно договору;</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3.2.3.Не навязывать заказчику дополнительных видов услуг.   Организовать     и обеспечить   надлежащее  исполнение    услуг,  в   соответствии с утвержденным  учебным планом,  годовым  календарным  учебным  графиком и  расписанием  занятий.</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3.2.4.Не отказывать в выполнении услуг заказчику без уважительных при</w:t>
      </w:r>
      <w:r w:rsidRPr="008D037E">
        <w:rPr>
          <w:color w:val="000000"/>
          <w:sz w:val="28"/>
          <w:szCs w:val="28"/>
        </w:rPr>
        <w:softHyphen/>
        <w:t>чин;</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3.2.5</w:t>
      </w:r>
      <w:r w:rsidRPr="008D037E">
        <w:rPr>
          <w:color w:val="000000"/>
          <w:sz w:val="28"/>
          <w:szCs w:val="28"/>
        </w:rPr>
        <w:t>. Оказывать  дополнительные  образовательные услуги на  основании  договора,  в порядке и в сроки, оп</w:t>
      </w:r>
      <w:r w:rsidRPr="008D037E">
        <w:rPr>
          <w:color w:val="000000"/>
          <w:sz w:val="28"/>
          <w:szCs w:val="28"/>
        </w:rPr>
        <w:softHyphen/>
        <w:t>ределенные договором,  в полном объеме в соответствии с образовательными программами (частью образовательной программы) и условиями договора.</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rStyle w:val="a5"/>
          <w:color w:val="000000"/>
          <w:sz w:val="28"/>
          <w:szCs w:val="28"/>
        </w:rPr>
        <w:t>3.3.  Заказчик  имеет право:</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3.3.1. Получать достоверную информацию о реализуемых услугах, выбирать ис</w:t>
      </w:r>
      <w:r w:rsidRPr="008D037E">
        <w:rPr>
          <w:color w:val="000000"/>
          <w:sz w:val="28"/>
          <w:szCs w:val="28"/>
        </w:rPr>
        <w:softHyphen/>
        <w:t>полнителей услуг.</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3.3.2.Требовать от исполнителей выполнения качественных услуг, соответству</w:t>
      </w:r>
      <w:r w:rsidRPr="008D037E">
        <w:rPr>
          <w:color w:val="000000"/>
          <w:sz w:val="28"/>
          <w:szCs w:val="28"/>
        </w:rPr>
        <w:softHyphen/>
        <w:t>ющих договору.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потребовать:</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lastRenderedPageBreak/>
        <w:t>а) соразмерного уменьшения стоимости оказанных платных образовательных услуг;</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 xml:space="preserve">б)   </w:t>
      </w:r>
      <w:r w:rsidRPr="008D037E">
        <w:rPr>
          <w:color w:val="000000"/>
          <w:sz w:val="28"/>
          <w:szCs w:val="28"/>
        </w:rPr>
        <w:t>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rStyle w:val="a5"/>
          <w:color w:val="000000"/>
          <w:sz w:val="28"/>
          <w:szCs w:val="28"/>
        </w:rPr>
        <w:t>  3.4. Заказчик  обязан:</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 xml:space="preserve">3.4.1.Согласовать все условия договора об оказании услуг исполнителем,  </w:t>
      </w:r>
      <w:proofErr w:type="gramStart"/>
      <w:r w:rsidRPr="008D037E">
        <w:rPr>
          <w:color w:val="000000"/>
          <w:sz w:val="28"/>
          <w:szCs w:val="28"/>
        </w:rPr>
        <w:t>предоставлять  все  необходимые   документы</w:t>
      </w:r>
      <w:proofErr w:type="gramEnd"/>
      <w:r w:rsidRPr="008D037E">
        <w:rPr>
          <w:color w:val="000000"/>
          <w:sz w:val="28"/>
          <w:szCs w:val="28"/>
        </w:rPr>
        <w:t>,   предусмотренные   уставом   учреждения,  данным  договором;</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3.4.2. Принимать выполнение услуги в сроки и в порядке, предусмотренные дого</w:t>
      </w:r>
      <w:r w:rsidRPr="008D037E">
        <w:rPr>
          <w:color w:val="000000"/>
          <w:sz w:val="28"/>
          <w:szCs w:val="28"/>
        </w:rPr>
        <w:softHyphen/>
        <w:t>вором;</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3.4.3.   </w:t>
      </w:r>
      <w:r w:rsidRPr="008D037E">
        <w:rPr>
          <w:color w:val="000000"/>
          <w:sz w:val="28"/>
          <w:szCs w:val="28"/>
        </w:rPr>
        <w:t>Своевременно оплачивать оказанные услуги  в  порядке  и  сроки,   указанные   в  договоре;</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3.4.4.    </w:t>
      </w:r>
      <w:r w:rsidRPr="008D037E">
        <w:rPr>
          <w:color w:val="000000"/>
          <w:sz w:val="28"/>
          <w:szCs w:val="28"/>
        </w:rPr>
        <w:t>Возмещать   расходы    исполнителю   услуг    в    случае    невозможности оказания услуг по не зависящим от исполнителя причинам.</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3.4.5</w:t>
      </w:r>
      <w:r w:rsidRPr="008D037E">
        <w:rPr>
          <w:color w:val="000000"/>
          <w:sz w:val="28"/>
          <w:szCs w:val="28"/>
        </w:rPr>
        <w:t xml:space="preserve">. По инициативе исполнителя </w:t>
      </w:r>
      <w:proofErr w:type="gramStart"/>
      <w:r w:rsidRPr="008D037E">
        <w:rPr>
          <w:color w:val="000000"/>
          <w:sz w:val="28"/>
          <w:szCs w:val="28"/>
        </w:rPr>
        <w:t>договор</w:t>
      </w:r>
      <w:proofErr w:type="gramEnd"/>
      <w:r w:rsidRPr="008D037E">
        <w:rPr>
          <w:color w:val="000000"/>
          <w:sz w:val="28"/>
          <w:szCs w:val="28"/>
        </w:rPr>
        <w:t xml:space="preserve"> может быть расторгнут в одностороннем порядке в следующем случае:</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а</w:t>
      </w:r>
      <w:r w:rsidRPr="008D037E">
        <w:rPr>
          <w:color w:val="000000"/>
          <w:sz w:val="28"/>
          <w:szCs w:val="28"/>
        </w:rPr>
        <w:t xml:space="preserve">) </w:t>
      </w:r>
      <w:r>
        <w:rPr>
          <w:color w:val="000000"/>
          <w:sz w:val="28"/>
          <w:szCs w:val="28"/>
        </w:rPr>
        <w:t xml:space="preserve"> систематическая </w:t>
      </w:r>
      <w:r w:rsidRPr="008D037E">
        <w:rPr>
          <w:color w:val="000000"/>
          <w:sz w:val="28"/>
          <w:szCs w:val="28"/>
        </w:rPr>
        <w:t>просрочка оплаты стоимости платных образовательных услуг;</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D5181" w:rsidRPr="008D037E" w:rsidRDefault="008D5181" w:rsidP="008D5181">
      <w:pPr>
        <w:pStyle w:val="acenter"/>
        <w:spacing w:before="192" w:beforeAutospacing="0" w:after="192" w:afterAutospacing="0" w:line="225" w:lineRule="atLeast"/>
        <w:ind w:left="60" w:right="60"/>
        <w:jc w:val="center"/>
        <w:rPr>
          <w:color w:val="000000"/>
          <w:sz w:val="28"/>
          <w:szCs w:val="28"/>
        </w:rPr>
      </w:pPr>
      <w:r w:rsidRPr="008D037E">
        <w:rPr>
          <w:rStyle w:val="a4"/>
          <w:color w:val="000000"/>
          <w:sz w:val="28"/>
          <w:szCs w:val="28"/>
        </w:rPr>
        <w:t xml:space="preserve">IV. Порядок предоставления </w:t>
      </w:r>
      <w:proofErr w:type="gramStart"/>
      <w:r w:rsidRPr="008D037E">
        <w:rPr>
          <w:rStyle w:val="a4"/>
          <w:color w:val="000000"/>
          <w:sz w:val="28"/>
          <w:szCs w:val="28"/>
        </w:rPr>
        <w:t>платных</w:t>
      </w:r>
      <w:proofErr w:type="gramEnd"/>
    </w:p>
    <w:p w:rsidR="008D5181" w:rsidRPr="008D037E" w:rsidRDefault="008D5181" w:rsidP="008D5181">
      <w:pPr>
        <w:pStyle w:val="acenter"/>
        <w:spacing w:before="192" w:beforeAutospacing="0" w:after="192" w:afterAutospacing="0" w:line="225" w:lineRule="atLeast"/>
        <w:ind w:left="60" w:right="60"/>
        <w:jc w:val="center"/>
        <w:rPr>
          <w:color w:val="000000"/>
          <w:sz w:val="28"/>
          <w:szCs w:val="28"/>
        </w:rPr>
      </w:pPr>
      <w:r w:rsidRPr="008D037E">
        <w:rPr>
          <w:rStyle w:val="a4"/>
          <w:color w:val="000000"/>
          <w:sz w:val="28"/>
          <w:szCs w:val="28"/>
        </w:rPr>
        <w:t>дополнительных образовательных услуг</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     4.1.Образовательное учреждение        обеспечивает       заказчиков   бесплатной, доступной и достоверной информацией, включающей  сведения о местонахождении учреждения, режиме его работы, перечне платных дополнительных образовательных услуг с указанием их  стоимости, об условиях предоставления и получения этих услуг.</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4.2.Предоставление платных дополнительных образовательных услуг оформляется договором с заказчиком, которым регламентируются условия и сроки получения услуг, порядок расчетов, права, обязанности и ответственность сторон. Договор   заключается с педагогами, оказывающими дополнительные платные образовательные  услуги.</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4.3.Образовательное учреждение для оказания платных дополнительных обра</w:t>
      </w:r>
      <w:r w:rsidRPr="008D037E">
        <w:rPr>
          <w:color w:val="000000"/>
          <w:sz w:val="28"/>
          <w:szCs w:val="28"/>
        </w:rPr>
        <w:softHyphen/>
        <w:t>зовательных услуг:</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4.3.1.Издает приказ об организации платных дополнительных образовательных услуг, в котором определяются: ответственность   лиц,   состав   участников,   организация   работы   по   пре</w:t>
      </w:r>
      <w:r w:rsidRPr="008D037E">
        <w:rPr>
          <w:color w:val="000000"/>
          <w:sz w:val="28"/>
          <w:szCs w:val="28"/>
        </w:rPr>
        <w:softHyphen/>
        <w:t>доставлению дополнительных услуг (расписание занятий, график работы), при</w:t>
      </w:r>
      <w:r w:rsidRPr="008D037E">
        <w:rPr>
          <w:color w:val="000000"/>
          <w:sz w:val="28"/>
          <w:szCs w:val="28"/>
        </w:rPr>
        <w:softHyphen/>
        <w:t>влекаемый преподавательский состав.</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lastRenderedPageBreak/>
        <w:t> 4.3.2.Утверждает:</w:t>
      </w:r>
    </w:p>
    <w:p w:rsidR="008D5181"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   </w:t>
      </w:r>
      <w:r w:rsidRPr="008D037E">
        <w:rPr>
          <w:color w:val="000000"/>
          <w:sz w:val="28"/>
          <w:szCs w:val="28"/>
        </w:rPr>
        <w:t>учебный план, учебную программу;</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  состав преподавателей</w:t>
      </w:r>
      <w:proofErr w:type="gramStart"/>
      <w:r>
        <w:rPr>
          <w:color w:val="000000"/>
          <w:sz w:val="28"/>
          <w:szCs w:val="28"/>
        </w:rPr>
        <w:t xml:space="preserve"> ;</w:t>
      </w:r>
      <w:proofErr w:type="gramEnd"/>
    </w:p>
    <w:p w:rsidR="008D5181" w:rsidRPr="008D037E" w:rsidRDefault="008D5181" w:rsidP="008D5181">
      <w:pPr>
        <w:pStyle w:val="a3"/>
        <w:spacing w:before="192" w:beforeAutospacing="0" w:after="192" w:afterAutospacing="0" w:line="225" w:lineRule="atLeast"/>
        <w:ind w:right="60"/>
        <w:jc w:val="both"/>
        <w:rPr>
          <w:color w:val="000000"/>
          <w:sz w:val="28"/>
          <w:szCs w:val="28"/>
        </w:rPr>
      </w:pPr>
      <w:r>
        <w:rPr>
          <w:color w:val="000000"/>
          <w:sz w:val="28"/>
          <w:szCs w:val="28"/>
        </w:rPr>
        <w:t>-   </w:t>
      </w:r>
      <w:r w:rsidRPr="008D037E">
        <w:rPr>
          <w:color w:val="000000"/>
          <w:sz w:val="28"/>
          <w:szCs w:val="28"/>
        </w:rPr>
        <w:t>расписание  занятий;</w:t>
      </w:r>
    </w:p>
    <w:p w:rsidR="008D5181"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 </w:t>
      </w:r>
      <w:r w:rsidRPr="008D037E">
        <w:rPr>
          <w:color w:val="000000"/>
          <w:sz w:val="28"/>
          <w:szCs w:val="28"/>
        </w:rPr>
        <w:t xml:space="preserve"> списки </w:t>
      </w:r>
      <w:r>
        <w:rPr>
          <w:color w:val="000000"/>
          <w:sz w:val="28"/>
          <w:szCs w:val="28"/>
        </w:rPr>
        <w:t>детей по группам</w:t>
      </w:r>
      <w:r w:rsidRPr="008D037E">
        <w:rPr>
          <w:color w:val="000000"/>
          <w:sz w:val="28"/>
          <w:szCs w:val="28"/>
        </w:rPr>
        <w:t>;</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 примерная смета доходов и расходов.</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Ведет  реестр  заключенных   договоров   с заказчиками, журнал учета посещаемости дополнительных   платных   образовательных   услуг,   табель   учета   рабочего  времени  педагогов,  табель  учета  посещаемости  детей.</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    4.4. Договор заключается в простой письменной форме и содержит следующие сведения:</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proofErr w:type="gramStart"/>
      <w:r w:rsidRPr="008D037E">
        <w:rPr>
          <w:color w:val="000000"/>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б) место нахождения или место жительства исполнителя;</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в) наименование или фамилия, имя, отчество (при наличии) заказчика, телефон заказчика;</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г) место нахождения или место жительства заказчика;</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proofErr w:type="spellStart"/>
      <w:proofErr w:type="gramStart"/>
      <w:r w:rsidRPr="008D037E">
        <w:rPr>
          <w:color w:val="000000"/>
          <w:sz w:val="28"/>
          <w:szCs w:val="28"/>
        </w:rPr>
        <w:t>д</w:t>
      </w:r>
      <w:proofErr w:type="spellEnd"/>
      <w:r w:rsidRPr="008D037E">
        <w:rPr>
          <w:color w:val="000000"/>
          <w:sz w:val="28"/>
          <w:szCs w:val="28"/>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r>
        <w:rPr>
          <w:color w:val="000000"/>
          <w:sz w:val="28"/>
          <w:szCs w:val="28"/>
        </w:rPr>
        <w:t xml:space="preserve"> </w:t>
      </w:r>
      <w:proofErr w:type="gramStart"/>
      <w:r w:rsidRPr="008D037E">
        <w:rPr>
          <w:color w:val="000000"/>
          <w:sz w:val="28"/>
          <w:szCs w:val="28"/>
        </w:rPr>
        <w:t>услуг</w:t>
      </w:r>
      <w:proofErr w:type="gramEnd"/>
      <w:r w:rsidRPr="008D037E">
        <w:rPr>
          <w:color w:val="000000"/>
          <w:sz w:val="28"/>
          <w:szCs w:val="28"/>
        </w:rPr>
        <w:t xml:space="preserve"> в пользу обучающегося, не являющегося заказчиком по договору);</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ж) права, обязанности и ответственность исполнителя, заказчика и обучающегося;</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proofErr w:type="spellStart"/>
      <w:r w:rsidRPr="008D037E">
        <w:rPr>
          <w:color w:val="000000"/>
          <w:sz w:val="28"/>
          <w:szCs w:val="28"/>
        </w:rPr>
        <w:t>з</w:t>
      </w:r>
      <w:proofErr w:type="spellEnd"/>
      <w:r w:rsidRPr="008D037E">
        <w:rPr>
          <w:color w:val="000000"/>
          <w:sz w:val="28"/>
          <w:szCs w:val="28"/>
        </w:rPr>
        <w:t>) полная стоимость образовательных услуг, порядок их оплаты;</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л</w:t>
      </w:r>
      <w:r w:rsidRPr="008D037E">
        <w:rPr>
          <w:color w:val="000000"/>
          <w:sz w:val="28"/>
          <w:szCs w:val="28"/>
        </w:rPr>
        <w:t>) сроки освоения образовательной программы (продолжительность обучения);</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м</w:t>
      </w:r>
      <w:r w:rsidRPr="008D037E">
        <w:rPr>
          <w:color w:val="000000"/>
          <w:sz w:val="28"/>
          <w:szCs w:val="28"/>
        </w:rPr>
        <w:t>) порядок изменения и расторжения договора;</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proofErr w:type="spellStart"/>
      <w:r>
        <w:rPr>
          <w:color w:val="000000"/>
          <w:sz w:val="28"/>
          <w:szCs w:val="28"/>
        </w:rPr>
        <w:t>н</w:t>
      </w:r>
      <w:proofErr w:type="spellEnd"/>
      <w:r w:rsidRPr="008D037E">
        <w:rPr>
          <w:color w:val="000000"/>
          <w:sz w:val="28"/>
          <w:szCs w:val="28"/>
        </w:rPr>
        <w:t>) другие необходимые сведения, связанные со спецификой оказываемых платных образовательных услуг.</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lastRenderedPageBreak/>
        <w:t>4.7.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4.8.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4.9.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4.10.      Договор составляется в двух экземплярах, один из которых находится у ис</w:t>
      </w:r>
      <w:r w:rsidRPr="008D037E">
        <w:rPr>
          <w:color w:val="000000"/>
          <w:sz w:val="28"/>
          <w:szCs w:val="28"/>
        </w:rPr>
        <w:softHyphen/>
        <w:t>полнителя, другой - у заказчика.</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4.11.Заказчик  обязан оплатить оказываемые образовательные услуги, в порядке и в сроки, указанные в договоре.   Заказчику   в  соответствии   с  законодательством  РФ  должен быть выдан  документ,  подтверждающий  оплату   образовательных   услуг.</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4.12.На оказание образовательных услуг, предусмотренных договором, составля</w:t>
      </w:r>
      <w:r w:rsidRPr="008D037E">
        <w:rPr>
          <w:color w:val="000000"/>
          <w:sz w:val="28"/>
          <w:szCs w:val="28"/>
        </w:rPr>
        <w:softHyphen/>
        <w:t>ется смета.</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 xml:space="preserve">4.13. Руководитель организует </w:t>
      </w:r>
      <w:proofErr w:type="gramStart"/>
      <w:r w:rsidRPr="008D037E">
        <w:rPr>
          <w:color w:val="000000"/>
          <w:sz w:val="28"/>
          <w:szCs w:val="28"/>
        </w:rPr>
        <w:t>контроль за</w:t>
      </w:r>
      <w:proofErr w:type="gramEnd"/>
      <w:r w:rsidRPr="008D037E">
        <w:rPr>
          <w:color w:val="000000"/>
          <w:sz w:val="28"/>
          <w:szCs w:val="28"/>
        </w:rPr>
        <w:t xml:space="preserve"> качеством  предоставления  платных дополнительных    образовательных услуг.</w:t>
      </w:r>
    </w:p>
    <w:p w:rsidR="008D5181" w:rsidRPr="008D037E" w:rsidRDefault="008D5181" w:rsidP="008D5181">
      <w:pPr>
        <w:pStyle w:val="acenter"/>
        <w:spacing w:before="192" w:beforeAutospacing="0" w:after="192" w:afterAutospacing="0" w:line="225" w:lineRule="atLeast"/>
        <w:ind w:left="60" w:right="60"/>
        <w:jc w:val="center"/>
        <w:rPr>
          <w:color w:val="000000"/>
          <w:sz w:val="28"/>
          <w:szCs w:val="28"/>
        </w:rPr>
      </w:pPr>
      <w:proofErr w:type="spellStart"/>
      <w:r w:rsidRPr="008D037E">
        <w:rPr>
          <w:rStyle w:val="a4"/>
          <w:color w:val="000000"/>
          <w:sz w:val="28"/>
          <w:szCs w:val="28"/>
        </w:rPr>
        <w:t>V.Организация</w:t>
      </w:r>
      <w:proofErr w:type="spellEnd"/>
      <w:r w:rsidRPr="008D037E">
        <w:rPr>
          <w:rStyle w:val="a4"/>
          <w:color w:val="000000"/>
          <w:sz w:val="28"/>
          <w:szCs w:val="28"/>
        </w:rPr>
        <w:t xml:space="preserve"> работы по предоставлению</w:t>
      </w:r>
      <w:r w:rsidRPr="008D037E">
        <w:rPr>
          <w:rStyle w:val="apple-converted-space"/>
          <w:b/>
          <w:bCs/>
          <w:color w:val="000000"/>
          <w:sz w:val="28"/>
          <w:szCs w:val="28"/>
        </w:rPr>
        <w:t> </w:t>
      </w:r>
      <w:proofErr w:type="gramStart"/>
      <w:r w:rsidRPr="008D037E">
        <w:rPr>
          <w:rStyle w:val="a4"/>
          <w:color w:val="000000"/>
          <w:sz w:val="28"/>
          <w:szCs w:val="28"/>
        </w:rPr>
        <w:t>платных</w:t>
      </w:r>
      <w:proofErr w:type="gramEnd"/>
    </w:p>
    <w:p w:rsidR="008D5181" w:rsidRPr="008D037E" w:rsidRDefault="008D5181" w:rsidP="008D5181">
      <w:pPr>
        <w:pStyle w:val="acenter"/>
        <w:spacing w:before="192" w:beforeAutospacing="0" w:after="192" w:afterAutospacing="0" w:line="225" w:lineRule="atLeast"/>
        <w:ind w:left="60" w:right="60"/>
        <w:jc w:val="center"/>
        <w:rPr>
          <w:color w:val="000000"/>
          <w:sz w:val="28"/>
          <w:szCs w:val="28"/>
        </w:rPr>
      </w:pPr>
      <w:r w:rsidRPr="008D037E">
        <w:rPr>
          <w:rStyle w:val="a4"/>
          <w:color w:val="000000"/>
          <w:sz w:val="28"/>
          <w:szCs w:val="28"/>
        </w:rPr>
        <w:t> дополнительных образовательных  услуг</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rStyle w:val="a4"/>
          <w:color w:val="000000"/>
          <w:sz w:val="28"/>
          <w:szCs w:val="28"/>
        </w:rPr>
        <w:t>5.1.Компетенция образовательного учреждения</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 xml:space="preserve">5.1.1. </w:t>
      </w:r>
      <w:r w:rsidRPr="008D037E">
        <w:rPr>
          <w:color w:val="000000"/>
          <w:sz w:val="28"/>
          <w:szCs w:val="28"/>
        </w:rPr>
        <w:t>Изучает потребность населения в платных дополнительных образовательных услугах.</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5.1.2.Оказывает платные дополнительные образовательные услуги по про</w:t>
      </w:r>
      <w:r w:rsidRPr="008D037E">
        <w:rPr>
          <w:color w:val="000000"/>
          <w:sz w:val="28"/>
          <w:szCs w:val="28"/>
        </w:rPr>
        <w:softHyphen/>
        <w:t>граммам, содержание которых выходит за рамки государственных стандартов общего образования.</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5.1.3. Определяет договором    условия предоставления платных дополнительных образовательных услуг (стоимость, порядок и сроки их предоставления  и т.д.).</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 5.1.4. Ведет      учет      платных     дополнительных      образовательных      услуг в соответствии        с инструкцией      по     бухгалтерскому     учету      в      учре</w:t>
      </w:r>
      <w:r w:rsidRPr="008D037E">
        <w:rPr>
          <w:color w:val="000000"/>
          <w:sz w:val="28"/>
          <w:szCs w:val="28"/>
        </w:rPr>
        <w:softHyphen/>
        <w:t>ждениях         и организациях, финансируемых из бюджета.</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 5.1.5. Предоставляет заказчикам  перечень планируемых платных дополнительных образовательных услуг.</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lastRenderedPageBreak/>
        <w:t>5.1.6. Создает       условия       для       реализации        платных       дополни</w:t>
      </w:r>
      <w:r w:rsidRPr="008D037E">
        <w:rPr>
          <w:color w:val="000000"/>
          <w:sz w:val="28"/>
          <w:szCs w:val="28"/>
        </w:rPr>
        <w:softHyphen/>
        <w:t>тельных образовательных        услуг,    гарантируя при этом охрану жизни и без</w:t>
      </w:r>
      <w:r w:rsidRPr="008D037E">
        <w:rPr>
          <w:color w:val="000000"/>
          <w:sz w:val="28"/>
          <w:szCs w:val="28"/>
        </w:rPr>
        <w:softHyphen/>
        <w:t>опасность        здоровья   обучающихся.</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5.1.7. Обеспечивает реализацию платных дополнительных образова</w:t>
      </w:r>
      <w:r w:rsidRPr="008D037E">
        <w:rPr>
          <w:color w:val="000000"/>
          <w:sz w:val="28"/>
          <w:szCs w:val="28"/>
        </w:rPr>
        <w:softHyphen/>
        <w:t>тельных услуг квалифицированными кадрами.</w:t>
      </w:r>
    </w:p>
    <w:p w:rsidR="008D5181"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5.1.8. Оформляет    трудовые     отношения  </w:t>
      </w:r>
      <w:r>
        <w:rPr>
          <w:color w:val="000000"/>
          <w:sz w:val="28"/>
          <w:szCs w:val="28"/>
        </w:rPr>
        <w:t>с преподавателями.</w:t>
      </w:r>
      <w:r w:rsidRPr="008D037E">
        <w:rPr>
          <w:color w:val="000000"/>
          <w:sz w:val="28"/>
          <w:szCs w:val="28"/>
        </w:rPr>
        <w:t xml:space="preserve">   </w:t>
      </w:r>
    </w:p>
    <w:p w:rsidR="008D5181"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5.1.9.      Оформляет с заказчиком  договор на оказание платных дополни</w:t>
      </w:r>
      <w:r w:rsidRPr="008D037E">
        <w:rPr>
          <w:color w:val="000000"/>
          <w:sz w:val="28"/>
          <w:szCs w:val="28"/>
        </w:rPr>
        <w:softHyphen/>
        <w:t>тельных образовательных услуг.</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p>
    <w:p w:rsidR="008D5181" w:rsidRPr="008D037E" w:rsidRDefault="008D5181" w:rsidP="008D5181">
      <w:pPr>
        <w:pStyle w:val="acenter"/>
        <w:spacing w:before="192" w:beforeAutospacing="0" w:after="192" w:afterAutospacing="0" w:line="225" w:lineRule="atLeast"/>
        <w:ind w:left="60" w:right="60"/>
        <w:jc w:val="center"/>
        <w:rPr>
          <w:color w:val="000000"/>
          <w:sz w:val="28"/>
          <w:szCs w:val="28"/>
        </w:rPr>
      </w:pPr>
      <w:r w:rsidRPr="008D037E">
        <w:rPr>
          <w:rStyle w:val="a4"/>
          <w:color w:val="000000"/>
          <w:sz w:val="28"/>
          <w:szCs w:val="28"/>
        </w:rPr>
        <w:t>VI.     Порядок оформления оплаты и учета</w:t>
      </w:r>
    </w:p>
    <w:p w:rsidR="008D5181" w:rsidRPr="008D037E" w:rsidRDefault="008D5181" w:rsidP="008D5181">
      <w:pPr>
        <w:pStyle w:val="acenter"/>
        <w:spacing w:before="192" w:beforeAutospacing="0" w:after="192" w:afterAutospacing="0" w:line="225" w:lineRule="atLeast"/>
        <w:ind w:left="60" w:right="60"/>
        <w:jc w:val="center"/>
        <w:rPr>
          <w:color w:val="000000"/>
          <w:sz w:val="28"/>
          <w:szCs w:val="28"/>
        </w:rPr>
      </w:pPr>
      <w:r w:rsidRPr="008D037E">
        <w:rPr>
          <w:rStyle w:val="a4"/>
          <w:color w:val="000000"/>
          <w:sz w:val="28"/>
          <w:szCs w:val="28"/>
        </w:rPr>
        <w:t>платных дополнительных образо</w:t>
      </w:r>
      <w:r w:rsidRPr="008D037E">
        <w:rPr>
          <w:rStyle w:val="a4"/>
          <w:color w:val="000000"/>
          <w:sz w:val="28"/>
          <w:szCs w:val="28"/>
        </w:rPr>
        <w:softHyphen/>
        <w:t>вательных услуг</w:t>
      </w:r>
    </w:p>
    <w:p w:rsidR="009E51F5"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6.1.Оплата   за   предоставляемые    платные   дополнительные    образователь</w:t>
      </w:r>
      <w:r w:rsidRPr="008D037E">
        <w:rPr>
          <w:color w:val="000000"/>
          <w:sz w:val="28"/>
          <w:szCs w:val="28"/>
        </w:rPr>
        <w:softHyphen/>
        <w:t>ные услуги производ</w:t>
      </w:r>
      <w:r>
        <w:rPr>
          <w:color w:val="000000"/>
          <w:sz w:val="28"/>
          <w:szCs w:val="28"/>
        </w:rPr>
        <w:t xml:space="preserve">ится ежемесячно на </w:t>
      </w:r>
      <w:proofErr w:type="spellStart"/>
      <w:proofErr w:type="gramStart"/>
      <w:r>
        <w:rPr>
          <w:color w:val="000000"/>
          <w:sz w:val="28"/>
          <w:szCs w:val="28"/>
        </w:rPr>
        <w:t>р</w:t>
      </w:r>
      <w:proofErr w:type="spellEnd"/>
      <w:proofErr w:type="gramEnd"/>
      <w:r>
        <w:rPr>
          <w:color w:val="000000"/>
          <w:sz w:val="28"/>
          <w:szCs w:val="28"/>
        </w:rPr>
        <w:t>/с</w:t>
      </w:r>
      <w:r w:rsidR="009E51F5">
        <w:rPr>
          <w:color w:val="000000"/>
          <w:sz w:val="28"/>
          <w:szCs w:val="28"/>
        </w:rPr>
        <w:t xml:space="preserve"> Исполнителя.</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 xml:space="preserve">  </w:t>
      </w:r>
      <w:r w:rsidRPr="008D037E">
        <w:rPr>
          <w:color w:val="000000"/>
          <w:sz w:val="28"/>
          <w:szCs w:val="28"/>
        </w:rPr>
        <w:t>6.2.При  отсутствии  на занятии  ребенка по  уважительной причине производится перерасчет.</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6.6.        С  родителями    подписывается  договор,    который    фиксирует    стоимость оказываемой услуги.</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6.7. Работники, привлекаемые к оказанию платных дополнительных</w:t>
      </w:r>
      <w:r w:rsidRPr="008D037E">
        <w:rPr>
          <w:color w:val="000000"/>
          <w:sz w:val="28"/>
          <w:szCs w:val="28"/>
        </w:rPr>
        <w:br/>
        <w:t>образовательных услуг, получают заработную плату за фактически о</w:t>
      </w:r>
      <w:proofErr w:type="gramStart"/>
      <w:r w:rsidRPr="008D037E">
        <w:rPr>
          <w:color w:val="000000"/>
          <w:sz w:val="28"/>
          <w:szCs w:val="28"/>
        </w:rPr>
        <w:t>т-</w:t>
      </w:r>
      <w:r w:rsidRPr="008D037E">
        <w:rPr>
          <w:color w:val="000000"/>
          <w:sz w:val="28"/>
          <w:szCs w:val="28"/>
        </w:rPr>
        <w:softHyphen/>
      </w:r>
      <w:proofErr w:type="gramEnd"/>
      <w:r w:rsidRPr="008D037E">
        <w:rPr>
          <w:color w:val="000000"/>
          <w:sz w:val="28"/>
          <w:szCs w:val="28"/>
        </w:rPr>
        <w:br/>
      </w:r>
      <w:proofErr w:type="spellStart"/>
      <w:r w:rsidRPr="008D037E">
        <w:rPr>
          <w:color w:val="000000"/>
          <w:sz w:val="28"/>
          <w:szCs w:val="28"/>
        </w:rPr>
        <w:t>работанное</w:t>
      </w:r>
      <w:proofErr w:type="spellEnd"/>
      <w:r w:rsidRPr="008D037E">
        <w:rPr>
          <w:color w:val="000000"/>
          <w:sz w:val="28"/>
          <w:szCs w:val="28"/>
        </w:rPr>
        <w:t xml:space="preserve"> время согласно табелям рабочего времени, тарификации.</w:t>
      </w:r>
      <w:r>
        <w:rPr>
          <w:color w:val="000000"/>
          <w:sz w:val="28"/>
          <w:szCs w:val="28"/>
        </w:rPr>
        <w:t xml:space="preserve"> Ими</w:t>
      </w:r>
      <w:r>
        <w:rPr>
          <w:color w:val="000000"/>
          <w:sz w:val="28"/>
          <w:szCs w:val="28"/>
        </w:rPr>
        <w:br/>
        <w:t>могут быть сотрудники МБДОУ</w:t>
      </w:r>
      <w:r w:rsidRPr="008D037E">
        <w:rPr>
          <w:color w:val="000000"/>
          <w:sz w:val="28"/>
          <w:szCs w:val="28"/>
        </w:rPr>
        <w:t>, а также любые специалисты, способные</w:t>
      </w:r>
      <w:r w:rsidRPr="008D037E">
        <w:rPr>
          <w:color w:val="000000"/>
          <w:sz w:val="28"/>
          <w:szCs w:val="28"/>
        </w:rPr>
        <w:br/>
        <w:t xml:space="preserve">оказать данную услугу. При приеме на работу с работниками для </w:t>
      </w:r>
      <w:proofErr w:type="spellStart"/>
      <w:r w:rsidRPr="008D037E">
        <w:rPr>
          <w:color w:val="000000"/>
          <w:sz w:val="28"/>
          <w:szCs w:val="28"/>
        </w:rPr>
        <w:t>оказ</w:t>
      </w:r>
      <w:proofErr w:type="gramStart"/>
      <w:r w:rsidRPr="008D037E">
        <w:rPr>
          <w:color w:val="000000"/>
          <w:sz w:val="28"/>
          <w:szCs w:val="28"/>
        </w:rPr>
        <w:t>а</w:t>
      </w:r>
      <w:proofErr w:type="spellEnd"/>
      <w:r w:rsidRPr="008D037E">
        <w:rPr>
          <w:color w:val="000000"/>
          <w:sz w:val="28"/>
          <w:szCs w:val="28"/>
        </w:rPr>
        <w:t>-</w:t>
      </w:r>
      <w:r w:rsidRPr="008D037E">
        <w:rPr>
          <w:color w:val="000000"/>
          <w:sz w:val="28"/>
          <w:szCs w:val="28"/>
        </w:rPr>
        <w:softHyphen/>
      </w:r>
      <w:proofErr w:type="gramEnd"/>
      <w:r w:rsidRPr="008D037E">
        <w:rPr>
          <w:color w:val="000000"/>
          <w:sz w:val="28"/>
          <w:szCs w:val="28"/>
        </w:rPr>
        <w:br/>
      </w:r>
      <w:proofErr w:type="spellStart"/>
      <w:r w:rsidRPr="008D037E">
        <w:rPr>
          <w:color w:val="000000"/>
          <w:sz w:val="28"/>
          <w:szCs w:val="28"/>
        </w:rPr>
        <w:t>ния</w:t>
      </w:r>
      <w:proofErr w:type="spellEnd"/>
      <w:r w:rsidRPr="008D037E">
        <w:rPr>
          <w:color w:val="000000"/>
          <w:sz w:val="28"/>
          <w:szCs w:val="28"/>
        </w:rPr>
        <w:t xml:space="preserve"> платных услуг подписываются договор</w:t>
      </w:r>
      <w:r>
        <w:rPr>
          <w:color w:val="000000"/>
          <w:sz w:val="28"/>
          <w:szCs w:val="28"/>
        </w:rPr>
        <w:t xml:space="preserve">а или дополнительные соглашения </w:t>
      </w:r>
      <w:r w:rsidRPr="008D037E">
        <w:rPr>
          <w:color w:val="000000"/>
          <w:sz w:val="28"/>
          <w:szCs w:val="28"/>
        </w:rPr>
        <w:t>на оказание   услуг.                             </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sidRPr="008D037E">
        <w:rPr>
          <w:rStyle w:val="a4"/>
          <w:color w:val="000000"/>
          <w:sz w:val="28"/>
          <w:szCs w:val="28"/>
        </w:rPr>
        <w:t>VII.  Перечень платных дополнительных</w:t>
      </w:r>
      <w:r w:rsidRPr="008D037E">
        <w:rPr>
          <w:rStyle w:val="apple-converted-space"/>
          <w:b/>
          <w:bCs/>
          <w:color w:val="000000"/>
          <w:sz w:val="28"/>
          <w:szCs w:val="28"/>
        </w:rPr>
        <w:t> </w:t>
      </w:r>
      <w:r w:rsidRPr="008D037E">
        <w:rPr>
          <w:rStyle w:val="a4"/>
          <w:color w:val="000000"/>
          <w:sz w:val="28"/>
          <w:szCs w:val="28"/>
        </w:rPr>
        <w:t>образовательных услуг</w:t>
      </w:r>
      <w:r>
        <w:rPr>
          <w:rStyle w:val="a4"/>
          <w:color w:val="000000"/>
          <w:sz w:val="28"/>
          <w:szCs w:val="28"/>
        </w:rPr>
        <w:t xml:space="preserve"> </w:t>
      </w:r>
    </w:p>
    <w:p w:rsidR="008D5181" w:rsidRDefault="008D5181" w:rsidP="008D5181">
      <w:pPr>
        <w:pStyle w:val="a3"/>
        <w:spacing w:before="192" w:beforeAutospacing="0" w:after="192" w:afterAutospacing="0" w:line="225" w:lineRule="atLeast"/>
        <w:ind w:left="60" w:right="60"/>
        <w:jc w:val="both"/>
        <w:rPr>
          <w:color w:val="000000"/>
          <w:sz w:val="28"/>
          <w:szCs w:val="28"/>
        </w:rPr>
      </w:pPr>
      <w:r w:rsidRPr="008D037E">
        <w:rPr>
          <w:color w:val="000000"/>
          <w:sz w:val="28"/>
          <w:szCs w:val="28"/>
        </w:rPr>
        <w:t xml:space="preserve">7.1. Учреждение вправе оказывать </w:t>
      </w:r>
      <w:proofErr w:type="gramStart"/>
      <w:r w:rsidRPr="008D037E">
        <w:rPr>
          <w:color w:val="000000"/>
          <w:sz w:val="28"/>
          <w:szCs w:val="28"/>
        </w:rPr>
        <w:t>следующие</w:t>
      </w:r>
      <w:proofErr w:type="gramEnd"/>
      <w:r w:rsidRPr="008D037E">
        <w:rPr>
          <w:color w:val="000000"/>
          <w:sz w:val="28"/>
          <w:szCs w:val="28"/>
        </w:rPr>
        <w:t xml:space="preserve"> платные допол</w:t>
      </w:r>
      <w:r>
        <w:rPr>
          <w:color w:val="000000"/>
          <w:sz w:val="28"/>
          <w:szCs w:val="28"/>
        </w:rPr>
        <w:t>нительные образовательные услуг по следующим направлениям:</w:t>
      </w:r>
    </w:p>
    <w:p w:rsidR="008D5181"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-Физическое развитие  и оздоровление детей</w:t>
      </w:r>
      <w:proofErr w:type="gramStart"/>
      <w:r>
        <w:rPr>
          <w:color w:val="000000"/>
          <w:sz w:val="28"/>
          <w:szCs w:val="28"/>
        </w:rPr>
        <w:t xml:space="preserve"> ;</w:t>
      </w:r>
      <w:proofErr w:type="gramEnd"/>
    </w:p>
    <w:p w:rsidR="008D5181"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 Художественн</w:t>
      </w:r>
      <w:proofErr w:type="gramStart"/>
      <w:r>
        <w:rPr>
          <w:color w:val="000000"/>
          <w:sz w:val="28"/>
          <w:szCs w:val="28"/>
        </w:rPr>
        <w:t>о-</w:t>
      </w:r>
      <w:proofErr w:type="gramEnd"/>
      <w:r>
        <w:rPr>
          <w:color w:val="000000"/>
          <w:sz w:val="28"/>
          <w:szCs w:val="28"/>
        </w:rPr>
        <w:t xml:space="preserve"> эстетическое развитие;</w:t>
      </w:r>
    </w:p>
    <w:p w:rsidR="008D5181" w:rsidRPr="008D037E" w:rsidRDefault="008D5181" w:rsidP="008D5181">
      <w:pPr>
        <w:pStyle w:val="a3"/>
        <w:spacing w:before="192" w:beforeAutospacing="0" w:after="192" w:afterAutospacing="0" w:line="225" w:lineRule="atLeast"/>
        <w:ind w:left="60" w:right="60"/>
        <w:jc w:val="both"/>
        <w:rPr>
          <w:color w:val="000000"/>
          <w:sz w:val="28"/>
          <w:szCs w:val="28"/>
        </w:rPr>
      </w:pPr>
      <w:r>
        <w:rPr>
          <w:color w:val="000000"/>
          <w:sz w:val="28"/>
          <w:szCs w:val="28"/>
        </w:rPr>
        <w:t>- познавательн</w:t>
      </w:r>
      <w:proofErr w:type="gramStart"/>
      <w:r>
        <w:rPr>
          <w:color w:val="000000"/>
          <w:sz w:val="28"/>
          <w:szCs w:val="28"/>
        </w:rPr>
        <w:t>о-</w:t>
      </w:r>
      <w:proofErr w:type="gramEnd"/>
      <w:r>
        <w:rPr>
          <w:color w:val="000000"/>
          <w:sz w:val="28"/>
          <w:szCs w:val="28"/>
        </w:rPr>
        <w:t xml:space="preserve"> речевое развитие.</w:t>
      </w:r>
    </w:p>
    <w:p w:rsidR="008D5181" w:rsidRPr="008D037E" w:rsidRDefault="008D5181" w:rsidP="008D5181">
      <w:pPr>
        <w:pStyle w:val="a3"/>
        <w:spacing w:before="192" w:beforeAutospacing="0" w:after="192" w:afterAutospacing="0" w:line="225" w:lineRule="atLeast"/>
        <w:ind w:left="60" w:right="60"/>
        <w:rPr>
          <w:color w:val="000000"/>
          <w:sz w:val="28"/>
          <w:szCs w:val="28"/>
        </w:rPr>
      </w:pPr>
    </w:p>
    <w:p w:rsidR="008D5181" w:rsidRDefault="008D5181" w:rsidP="008D5181">
      <w:pPr>
        <w:rPr>
          <w:sz w:val="28"/>
          <w:szCs w:val="28"/>
        </w:rPr>
      </w:pPr>
    </w:p>
    <w:p w:rsidR="00C22962" w:rsidRDefault="00C22962" w:rsidP="008D5181">
      <w:pPr>
        <w:rPr>
          <w:sz w:val="28"/>
          <w:szCs w:val="28"/>
        </w:rPr>
      </w:pPr>
    </w:p>
    <w:p w:rsidR="00C22962" w:rsidRDefault="00C22962" w:rsidP="008D5181">
      <w:pPr>
        <w:rPr>
          <w:sz w:val="28"/>
          <w:szCs w:val="28"/>
        </w:rPr>
      </w:pPr>
    </w:p>
    <w:p w:rsidR="00C22962" w:rsidRDefault="00C22962" w:rsidP="008D5181">
      <w:pPr>
        <w:rPr>
          <w:sz w:val="28"/>
          <w:szCs w:val="28"/>
        </w:rPr>
      </w:pPr>
    </w:p>
    <w:p w:rsidR="00C22962" w:rsidRPr="008D037E" w:rsidRDefault="00C22962" w:rsidP="008D5181">
      <w:pPr>
        <w:rPr>
          <w:sz w:val="28"/>
          <w:szCs w:val="28"/>
        </w:rPr>
      </w:pPr>
    </w:p>
    <w:sectPr w:rsidR="00C22962" w:rsidRPr="008D037E" w:rsidSect="009D19DA">
      <w:pgSz w:w="11909" w:h="16834"/>
      <w:pgMar w:top="991" w:right="1063" w:bottom="360" w:left="106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D5181"/>
    <w:rsid w:val="00175417"/>
    <w:rsid w:val="002D1311"/>
    <w:rsid w:val="00885683"/>
    <w:rsid w:val="008D5181"/>
    <w:rsid w:val="009D19DA"/>
    <w:rsid w:val="009D7AD9"/>
    <w:rsid w:val="009E51F5"/>
    <w:rsid w:val="00A6079E"/>
    <w:rsid w:val="00C22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1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D5181"/>
    <w:pPr>
      <w:spacing w:before="100" w:beforeAutospacing="1" w:after="100" w:afterAutospacing="1"/>
    </w:pPr>
  </w:style>
  <w:style w:type="paragraph" w:customStyle="1" w:styleId="acenter">
    <w:name w:val="acenter"/>
    <w:basedOn w:val="a"/>
    <w:rsid w:val="008D5181"/>
    <w:pPr>
      <w:spacing w:before="100" w:beforeAutospacing="1" w:after="100" w:afterAutospacing="1"/>
    </w:pPr>
  </w:style>
  <w:style w:type="character" w:styleId="a4">
    <w:name w:val="Strong"/>
    <w:basedOn w:val="a0"/>
    <w:qFormat/>
    <w:rsid w:val="008D5181"/>
    <w:rPr>
      <w:b/>
      <w:bCs/>
    </w:rPr>
  </w:style>
  <w:style w:type="character" w:customStyle="1" w:styleId="apple-converted-space">
    <w:name w:val="apple-converted-space"/>
    <w:basedOn w:val="a0"/>
    <w:rsid w:val="008D5181"/>
  </w:style>
  <w:style w:type="character" w:styleId="a5">
    <w:name w:val="Emphasis"/>
    <w:basedOn w:val="a0"/>
    <w:qFormat/>
    <w:rsid w:val="008D5181"/>
    <w:rPr>
      <w:i/>
      <w:iCs/>
    </w:rPr>
  </w:style>
  <w:style w:type="paragraph" w:customStyle="1" w:styleId="c12">
    <w:name w:val="c12"/>
    <w:basedOn w:val="a"/>
    <w:rsid w:val="008D5181"/>
    <w:pPr>
      <w:spacing w:before="100" w:beforeAutospacing="1" w:after="100" w:afterAutospacing="1"/>
    </w:pPr>
  </w:style>
  <w:style w:type="character" w:customStyle="1" w:styleId="c2c3">
    <w:name w:val="c2 c3"/>
    <w:basedOn w:val="a0"/>
    <w:rsid w:val="008D51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2205</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2016-11-05T09:15:00Z</dcterms:created>
  <dcterms:modified xsi:type="dcterms:W3CDTF">2016-11-05T10:16:00Z</dcterms:modified>
</cp:coreProperties>
</file>